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82B" w:rsidRPr="007E539D" w:rsidRDefault="0084482B" w:rsidP="0084482B">
      <w:pPr>
        <w:jc w:val="left"/>
        <w:rPr>
          <w:rFonts w:ascii="黑体" w:eastAsia="黑体" w:hAnsi="黑体"/>
          <w:b/>
          <w:i/>
          <w:sz w:val="28"/>
          <w:szCs w:val="28"/>
        </w:rPr>
      </w:pPr>
      <w:r w:rsidRPr="007E539D">
        <w:rPr>
          <w:rFonts w:ascii="黑体" w:eastAsia="黑体" w:hAnsi="黑体" w:hint="eastAsia"/>
          <w:b/>
          <w:i/>
          <w:sz w:val="28"/>
          <w:szCs w:val="28"/>
        </w:rPr>
        <w:t>Lab</w:t>
      </w:r>
      <w:r>
        <w:rPr>
          <w:rFonts w:ascii="黑体" w:eastAsia="黑体" w:hAnsi="黑体"/>
          <w:b/>
          <w:i/>
          <w:sz w:val="28"/>
          <w:szCs w:val="28"/>
        </w:rPr>
        <w:t>1</w:t>
      </w:r>
      <w:r w:rsidRPr="007E539D">
        <w:rPr>
          <w:rFonts w:ascii="黑体" w:eastAsia="黑体" w:hAnsi="黑体" w:hint="eastAsia"/>
          <w:b/>
          <w:i/>
          <w:sz w:val="28"/>
          <w:szCs w:val="28"/>
        </w:rPr>
        <w:t xml:space="preserve">: </w:t>
      </w:r>
      <w:r>
        <w:rPr>
          <w:rFonts w:ascii="黑体" w:eastAsia="黑体" w:hAnsi="黑体"/>
          <w:b/>
          <w:i/>
          <w:sz w:val="28"/>
          <w:szCs w:val="28"/>
        </w:rPr>
        <w:t>Characteristics of the Basic Functional Circuit Blocks</w:t>
      </w:r>
    </w:p>
    <w:p w:rsidR="0084482B" w:rsidRDefault="0084482B" w:rsidP="0084482B">
      <w:pPr>
        <w:tabs>
          <w:tab w:val="left" w:pos="1418"/>
          <w:tab w:val="left" w:pos="3544"/>
          <w:tab w:val="left" w:pos="4536"/>
          <w:tab w:val="left" w:pos="5670"/>
        </w:tabs>
        <w:spacing w:line="360" w:lineRule="auto"/>
        <w:rPr>
          <w:sz w:val="24"/>
        </w:rPr>
      </w:pPr>
      <w:r>
        <w:rPr>
          <w:rFonts w:hint="eastAsia"/>
          <w:sz w:val="24"/>
        </w:rPr>
        <w:t xml:space="preserve">Name: </w:t>
      </w:r>
      <w:r>
        <w:rPr>
          <w:rFonts w:hint="eastAsia"/>
          <w:sz w:val="24"/>
        </w:rPr>
        <w:tab/>
      </w:r>
      <w:r w:rsidRPr="004A6CF4">
        <w:rPr>
          <w:rFonts w:hint="eastAsia"/>
          <w:sz w:val="24"/>
          <w:u w:val="single"/>
        </w:rPr>
        <w:tab/>
      </w:r>
      <w:r>
        <w:rPr>
          <w:rFonts w:hint="eastAsia"/>
          <w:sz w:val="24"/>
        </w:rPr>
        <w:tab/>
        <w:t>Date:</w:t>
      </w:r>
      <w:r>
        <w:rPr>
          <w:rFonts w:hint="eastAsia"/>
          <w:sz w:val="24"/>
        </w:rPr>
        <w:tab/>
      </w:r>
      <w:r w:rsidR="006968F5">
        <w:rPr>
          <w:sz w:val="24"/>
        </w:rPr>
        <w:t>2022</w:t>
      </w:r>
      <w:r w:rsidR="006968F5">
        <w:rPr>
          <w:rFonts w:hint="eastAsia"/>
          <w:sz w:val="24"/>
        </w:rPr>
        <w:t>-</w:t>
      </w:r>
      <w:r w:rsidR="006968F5">
        <w:rPr>
          <w:sz w:val="24"/>
        </w:rPr>
        <w:t>10</w:t>
      </w:r>
      <w:r w:rsidR="006968F5">
        <w:rPr>
          <w:rFonts w:hint="eastAsia"/>
          <w:sz w:val="24"/>
        </w:rPr>
        <w:t>-</w:t>
      </w:r>
    </w:p>
    <w:p w:rsidR="0084482B" w:rsidRDefault="0084482B" w:rsidP="0084482B">
      <w:pPr>
        <w:tabs>
          <w:tab w:val="left" w:pos="1418"/>
          <w:tab w:val="left" w:pos="3544"/>
          <w:tab w:val="left" w:pos="4536"/>
          <w:tab w:val="left" w:pos="5670"/>
        </w:tabs>
        <w:spacing w:line="360" w:lineRule="auto"/>
        <w:rPr>
          <w:sz w:val="24"/>
        </w:rPr>
      </w:pPr>
      <w:r>
        <w:rPr>
          <w:rFonts w:hint="eastAsia"/>
          <w:sz w:val="24"/>
        </w:rPr>
        <w:t>Student ID:</w:t>
      </w:r>
      <w:r>
        <w:rPr>
          <w:rFonts w:hint="eastAsia"/>
          <w:sz w:val="24"/>
        </w:rPr>
        <w:tab/>
      </w:r>
      <w:r w:rsidRPr="004A6CF4">
        <w:rPr>
          <w:rFonts w:hint="eastAsia"/>
          <w:sz w:val="24"/>
          <w:u w:val="single"/>
        </w:rPr>
        <w:tab/>
      </w:r>
      <w:r>
        <w:rPr>
          <w:rFonts w:hint="eastAsia"/>
          <w:sz w:val="24"/>
        </w:rPr>
        <w:tab/>
        <w:t xml:space="preserve">Location: </w:t>
      </w:r>
      <w:r>
        <w:rPr>
          <w:rFonts w:hint="eastAsia"/>
          <w:sz w:val="24"/>
        </w:rPr>
        <w:tab/>
        <w:t>SEIEE 4-402/404</w:t>
      </w:r>
    </w:p>
    <w:p w:rsidR="0084482B" w:rsidRDefault="00585B89" w:rsidP="00585B89">
      <w:pPr>
        <w:tabs>
          <w:tab w:val="left" w:pos="1418"/>
          <w:tab w:val="left" w:pos="3544"/>
        </w:tabs>
        <w:rPr>
          <w:sz w:val="24"/>
          <w:u w:val="single"/>
        </w:rPr>
      </w:pPr>
      <w:r>
        <w:rPr>
          <w:rFonts w:hint="eastAsia"/>
          <w:sz w:val="24"/>
        </w:rPr>
        <w:t xml:space="preserve">Teammate: </w:t>
      </w:r>
      <w:r>
        <w:rPr>
          <w:sz w:val="24"/>
        </w:rPr>
        <w:tab/>
      </w:r>
      <w:r w:rsidRPr="00585B89">
        <w:rPr>
          <w:rFonts w:hint="eastAsia"/>
          <w:sz w:val="24"/>
          <w:u w:val="single"/>
        </w:rPr>
        <w:tab/>
      </w:r>
    </w:p>
    <w:p w:rsidR="00FD4505" w:rsidRDefault="00FD4505" w:rsidP="00585B89">
      <w:pPr>
        <w:tabs>
          <w:tab w:val="left" w:pos="1418"/>
          <w:tab w:val="left" w:pos="3544"/>
        </w:tabs>
        <w:rPr>
          <w:sz w:val="24"/>
        </w:rPr>
      </w:pPr>
    </w:p>
    <w:p w:rsidR="0084482B" w:rsidRDefault="0084482B" w:rsidP="0084482B">
      <w:pPr>
        <w:rPr>
          <w:sz w:val="24"/>
        </w:rPr>
      </w:pPr>
      <w:r w:rsidRPr="007E539D">
        <w:rPr>
          <w:rFonts w:hint="eastAsia"/>
          <w:b/>
          <w:i/>
          <w:sz w:val="24"/>
        </w:rPr>
        <w:t>PRINCIPLES &amp; OBJECTIVE</w:t>
      </w:r>
      <w:r>
        <w:rPr>
          <w:rFonts w:hint="eastAsia"/>
          <w:sz w:val="24"/>
        </w:rPr>
        <w:t>:</w:t>
      </w:r>
    </w:p>
    <w:p w:rsidR="00D653A1" w:rsidRDefault="00C217DA" w:rsidP="00D653A1">
      <w:pPr>
        <w:spacing w:beforeLines="50" w:before="156"/>
        <w:ind w:firstLineChars="200" w:firstLine="420"/>
        <w:rPr>
          <w:szCs w:val="21"/>
        </w:rPr>
      </w:pPr>
      <w:r>
        <w:rPr>
          <w:szCs w:val="21"/>
        </w:rPr>
        <w:t>Operational amplifiers (</w:t>
      </w:r>
      <w:r w:rsidRPr="00C217DA">
        <w:rPr>
          <w:szCs w:val="21"/>
        </w:rPr>
        <w:t>Op-amps</w:t>
      </w:r>
      <w:r>
        <w:rPr>
          <w:szCs w:val="21"/>
        </w:rPr>
        <w:t>)</w:t>
      </w:r>
      <w:r w:rsidRPr="00C217DA">
        <w:rPr>
          <w:szCs w:val="21"/>
        </w:rPr>
        <w:t xml:space="preserve"> are among the most widely used electronic devices today, being used in a vast array of consumer, industrial, and scientific devices.</w:t>
      </w:r>
      <w:r>
        <w:rPr>
          <w:szCs w:val="21"/>
        </w:rPr>
        <w:t xml:space="preserve"> </w:t>
      </w:r>
      <w:r w:rsidRPr="00C217DA">
        <w:rPr>
          <w:szCs w:val="21"/>
        </w:rPr>
        <w:t xml:space="preserve">They are called </w:t>
      </w:r>
      <w:r>
        <w:rPr>
          <w:szCs w:val="21"/>
        </w:rPr>
        <w:t>“</w:t>
      </w:r>
      <w:r w:rsidRPr="00C217DA">
        <w:rPr>
          <w:szCs w:val="21"/>
        </w:rPr>
        <w:t>operational</w:t>
      </w:r>
      <w:r>
        <w:rPr>
          <w:szCs w:val="21"/>
        </w:rPr>
        <w:t>”</w:t>
      </w:r>
      <w:r w:rsidRPr="00C217DA">
        <w:rPr>
          <w:szCs w:val="21"/>
        </w:rPr>
        <w:t xml:space="preserve"> amplifiers, because they can be used to perform arithmetic operations (addition, subtraction, multiplication) with signals. In fact, op</w:t>
      </w:r>
      <w:r>
        <w:rPr>
          <w:szCs w:val="21"/>
        </w:rPr>
        <w:t>-</w:t>
      </w:r>
      <w:r w:rsidRPr="00C217DA">
        <w:rPr>
          <w:szCs w:val="21"/>
        </w:rPr>
        <w:t>amps can also be used to integrate (calculate the areas under) and differentiate (calculate the slopes of) signals.</w:t>
      </w:r>
    </w:p>
    <w:p w:rsidR="00D653A1" w:rsidRDefault="00D653A1" w:rsidP="00D653A1">
      <w:pPr>
        <w:spacing w:beforeLines="50" w:before="156"/>
        <w:ind w:firstLineChars="200" w:firstLine="420"/>
        <w:rPr>
          <w:szCs w:val="21"/>
        </w:rPr>
      </w:pPr>
      <w:r w:rsidRPr="00A93481">
        <w:rPr>
          <w:szCs w:val="21"/>
        </w:rPr>
        <w:t xml:space="preserve">The </w:t>
      </w:r>
      <w:r>
        <w:rPr>
          <w:rFonts w:hint="eastAsia"/>
          <w:szCs w:val="21"/>
        </w:rPr>
        <w:t>objective of this lab</w:t>
      </w:r>
      <w:r w:rsidRPr="00A93481">
        <w:rPr>
          <w:szCs w:val="21"/>
        </w:rPr>
        <w:t xml:space="preserve"> is to study </w:t>
      </w:r>
      <w:r w:rsidR="00C217DA">
        <w:rPr>
          <w:szCs w:val="21"/>
        </w:rPr>
        <w:t>how to build the basic function blocks by op-amps, and study the static and dynamic characteristics of these blocks.</w:t>
      </w:r>
    </w:p>
    <w:p w:rsidR="006B4C95" w:rsidRDefault="006B4C95" w:rsidP="006B4C95">
      <w:pPr>
        <w:spacing w:beforeLines="50" w:before="156"/>
        <w:ind w:firstLineChars="200" w:firstLine="420"/>
        <w:rPr>
          <w:szCs w:val="21"/>
        </w:rPr>
      </w:pPr>
      <w:r w:rsidRPr="00A93481">
        <w:rPr>
          <w:szCs w:val="21"/>
        </w:rPr>
        <w:t xml:space="preserve">There are two important parameters </w:t>
      </w:r>
      <w:r>
        <w:rPr>
          <w:rFonts w:hint="eastAsia"/>
          <w:szCs w:val="21"/>
        </w:rPr>
        <w:t>that</w:t>
      </w:r>
      <w:r w:rsidRPr="00A93481">
        <w:rPr>
          <w:szCs w:val="21"/>
        </w:rPr>
        <w:t xml:space="preserve"> </w:t>
      </w:r>
      <w:r>
        <w:rPr>
          <w:rFonts w:hint="eastAsia"/>
          <w:szCs w:val="21"/>
        </w:rPr>
        <w:t>define</w:t>
      </w:r>
      <w:r w:rsidRPr="00A93481">
        <w:rPr>
          <w:szCs w:val="21"/>
        </w:rPr>
        <w:t xml:space="preserve"> the performance of a second order system. They are the damping ratio </w:t>
      </w:r>
      <w:r w:rsidRPr="00A93481">
        <w:rPr>
          <w:position w:val="-10"/>
          <w:szCs w:val="21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.75pt" o:ole="">
            <v:imagedata r:id="rId7" o:title=""/>
          </v:shape>
          <o:OLEObject Type="Embed" ProgID="Equation.DSMT4" ShapeID="_x0000_i1025" DrawAspect="Content" ObjectID="_1727988620" r:id="rId8"/>
        </w:object>
      </w:r>
      <w:r>
        <w:rPr>
          <w:rFonts w:hint="eastAsia"/>
          <w:szCs w:val="21"/>
        </w:rPr>
        <w:t xml:space="preserve"> </w:t>
      </w:r>
      <w:r w:rsidRPr="00A93481">
        <w:rPr>
          <w:szCs w:val="21"/>
        </w:rPr>
        <w:t>and the undamped natural frequency</w:t>
      </w:r>
      <w:r>
        <w:rPr>
          <w:rFonts w:hint="eastAsia"/>
          <w:szCs w:val="21"/>
        </w:rPr>
        <w:t xml:space="preserve"> </w:t>
      </w:r>
      <w:r w:rsidRPr="00A93481">
        <w:rPr>
          <w:position w:val="-12"/>
          <w:szCs w:val="21"/>
        </w:rPr>
        <w:object w:dxaOrig="300" w:dyaOrig="360">
          <v:shape id="_x0000_i1026" type="#_x0000_t75" style="width:15pt;height:18pt" o:ole="">
            <v:imagedata r:id="rId9" o:title=""/>
          </v:shape>
          <o:OLEObject Type="Embed" ProgID="Equation.DSMT4" ShapeID="_x0000_i1026" DrawAspect="Content" ObjectID="_1727988621" r:id="rId10"/>
        </w:object>
      </w:r>
      <w:r w:rsidRPr="00A93481">
        <w:rPr>
          <w:szCs w:val="21"/>
        </w:rPr>
        <w:t xml:space="preserve">. The change </w:t>
      </w:r>
      <w:r>
        <w:rPr>
          <w:rFonts w:hint="eastAsia"/>
          <w:szCs w:val="21"/>
        </w:rPr>
        <w:t>in</w:t>
      </w:r>
      <w:r w:rsidRPr="00A93481">
        <w:rPr>
          <w:szCs w:val="21"/>
        </w:rPr>
        <w:t xml:space="preserve"> value of </w:t>
      </w:r>
      <w:proofErr w:type="spellStart"/>
      <w:r w:rsidRPr="00A93481">
        <w:rPr>
          <w:szCs w:val="21"/>
        </w:rPr>
        <w:t>of</w:t>
      </w:r>
      <w:proofErr w:type="spellEnd"/>
      <w:r w:rsidRPr="00A93481">
        <w:rPr>
          <w:szCs w:val="21"/>
        </w:rPr>
        <w:t xml:space="preserve"> </w:t>
      </w:r>
      <w:r w:rsidRPr="00A93481">
        <w:rPr>
          <w:position w:val="-10"/>
          <w:szCs w:val="21"/>
        </w:rPr>
        <w:object w:dxaOrig="240" w:dyaOrig="320">
          <v:shape id="_x0000_i1027" type="#_x0000_t75" style="width:12pt;height:15.75pt" o:ole="">
            <v:imagedata r:id="rId7" o:title=""/>
          </v:shape>
          <o:OLEObject Type="Embed" ProgID="Equation.DSMT4" ShapeID="_x0000_i1027" DrawAspect="Content" ObjectID="_1727988622" r:id="rId11"/>
        </w:object>
      </w:r>
      <w:r w:rsidRPr="00A93481">
        <w:rPr>
          <w:szCs w:val="21"/>
        </w:rPr>
        <w:t>and</w:t>
      </w:r>
      <w:r w:rsidRPr="00A93481">
        <w:rPr>
          <w:position w:val="-12"/>
          <w:szCs w:val="21"/>
        </w:rPr>
        <w:object w:dxaOrig="300" w:dyaOrig="360">
          <v:shape id="_x0000_i1028" type="#_x0000_t75" style="width:15pt;height:18pt" o:ole="">
            <v:imagedata r:id="rId9" o:title=""/>
          </v:shape>
          <o:OLEObject Type="Embed" ProgID="Equation.DSMT4" ShapeID="_x0000_i1028" DrawAspect="Content" ObjectID="_1727988623" r:id="rId12"/>
        </w:object>
      </w:r>
      <w:r w:rsidRPr="00A93481">
        <w:rPr>
          <w:szCs w:val="21"/>
        </w:rPr>
        <w:t xml:space="preserve"> will </w:t>
      </w:r>
      <w:r>
        <w:rPr>
          <w:rFonts w:hint="eastAsia"/>
          <w:szCs w:val="21"/>
        </w:rPr>
        <w:t>result in</w:t>
      </w:r>
      <w:r w:rsidRPr="00A93481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corresponding</w:t>
      </w:r>
      <w:r w:rsidRPr="00A93481">
        <w:rPr>
          <w:szCs w:val="21"/>
        </w:rPr>
        <w:t xml:space="preserve"> change of the settling time, the overshoot, and the amplitude of the </w:t>
      </w:r>
      <w:r>
        <w:rPr>
          <w:rFonts w:hint="eastAsia"/>
          <w:szCs w:val="21"/>
        </w:rPr>
        <w:t xml:space="preserve">transient response of a </w:t>
      </w:r>
      <w:r w:rsidRPr="00A93481">
        <w:rPr>
          <w:szCs w:val="21"/>
        </w:rPr>
        <w:t xml:space="preserve">closed loop system. In other words, we can </w:t>
      </w:r>
      <w:r>
        <w:rPr>
          <w:rFonts w:hint="eastAsia"/>
          <w:szCs w:val="21"/>
        </w:rPr>
        <w:t>change</w:t>
      </w:r>
      <w:r w:rsidRPr="00A93481">
        <w:rPr>
          <w:szCs w:val="21"/>
        </w:rPr>
        <w:t xml:space="preserve"> the performance of the closed loop system by adjusting </w:t>
      </w:r>
      <w:proofErr w:type="gramStart"/>
      <w:r w:rsidRPr="00A93481">
        <w:rPr>
          <w:szCs w:val="21"/>
        </w:rPr>
        <w:t xml:space="preserve">the </w:t>
      </w:r>
      <w:r>
        <w:rPr>
          <w:rFonts w:hint="eastAsia"/>
          <w:szCs w:val="21"/>
        </w:rPr>
        <w:t>these</w:t>
      </w:r>
      <w:proofErr w:type="gramEnd"/>
      <w:r>
        <w:rPr>
          <w:rFonts w:hint="eastAsia"/>
          <w:szCs w:val="21"/>
        </w:rPr>
        <w:t xml:space="preserve"> </w:t>
      </w:r>
      <w:r w:rsidRPr="00A93481">
        <w:rPr>
          <w:szCs w:val="21"/>
        </w:rPr>
        <w:t xml:space="preserve">parameters. Keeping the remaining parameters unchanged, the value of </w:t>
      </w:r>
      <w:r w:rsidRPr="00A93481">
        <w:rPr>
          <w:position w:val="-10"/>
          <w:szCs w:val="21"/>
        </w:rPr>
        <w:object w:dxaOrig="240" w:dyaOrig="320">
          <v:shape id="_x0000_i1029" type="#_x0000_t75" style="width:12pt;height:15.75pt" o:ole="">
            <v:imagedata r:id="rId7" o:title=""/>
          </v:shape>
          <o:OLEObject Type="Embed" ProgID="Equation.DSMT4" ShapeID="_x0000_i1029" DrawAspect="Content" ObjectID="_1727988624" r:id="rId13"/>
        </w:object>
      </w:r>
      <w:r w:rsidRPr="00A93481">
        <w:rPr>
          <w:szCs w:val="21"/>
        </w:rPr>
        <w:t>and</w:t>
      </w:r>
      <w:r>
        <w:rPr>
          <w:rFonts w:hint="eastAsia"/>
          <w:szCs w:val="21"/>
        </w:rPr>
        <w:t xml:space="preserve"> </w:t>
      </w:r>
      <w:r w:rsidRPr="00A93481">
        <w:rPr>
          <w:position w:val="-12"/>
          <w:szCs w:val="21"/>
        </w:rPr>
        <w:object w:dxaOrig="300" w:dyaOrig="360">
          <v:shape id="_x0000_i1030" type="#_x0000_t75" style="width:15pt;height:18pt" o:ole="">
            <v:imagedata r:id="rId9" o:title=""/>
          </v:shape>
          <o:OLEObject Type="Embed" ProgID="Equation.DSMT4" ShapeID="_x0000_i1030" DrawAspect="Content" ObjectID="_1727988625" r:id="rId14"/>
        </w:object>
      </w:r>
      <w:r w:rsidRPr="00A93481">
        <w:rPr>
          <w:szCs w:val="21"/>
        </w:rPr>
        <w:t xml:space="preserve"> can be </w:t>
      </w:r>
      <w:r>
        <w:rPr>
          <w:rFonts w:hint="eastAsia"/>
          <w:szCs w:val="21"/>
        </w:rPr>
        <w:t>adjusted</w:t>
      </w:r>
      <w:r w:rsidRPr="00A93481">
        <w:rPr>
          <w:szCs w:val="21"/>
        </w:rPr>
        <w:t xml:space="preserve"> by changing the forward path gain </w:t>
      </w:r>
      <w:r w:rsidRPr="00506146">
        <w:rPr>
          <w:i/>
          <w:szCs w:val="21"/>
        </w:rPr>
        <w:t>K</w:t>
      </w:r>
      <w:r w:rsidRPr="00A93481">
        <w:rPr>
          <w:szCs w:val="21"/>
        </w:rPr>
        <w:t>.</w:t>
      </w:r>
    </w:p>
    <w:p w:rsidR="006B4C95" w:rsidRDefault="006B4C95" w:rsidP="006B4C95">
      <w:pPr>
        <w:spacing w:beforeLines="50" w:before="156"/>
        <w:ind w:firstLineChars="200" w:firstLine="420"/>
        <w:rPr>
          <w:szCs w:val="21"/>
        </w:rPr>
      </w:pPr>
      <w:r w:rsidRPr="00A93481">
        <w:rPr>
          <w:szCs w:val="21"/>
        </w:rPr>
        <w:t xml:space="preserve">The </w:t>
      </w:r>
      <w:r>
        <w:rPr>
          <w:rFonts w:hint="eastAsia"/>
          <w:szCs w:val="21"/>
        </w:rPr>
        <w:t>objective of this lab</w:t>
      </w:r>
      <w:r w:rsidRPr="00A93481">
        <w:rPr>
          <w:szCs w:val="21"/>
        </w:rPr>
        <w:t xml:space="preserve"> is to study the influence of the parameters on the performance of a given second order system by measuring the step response </w:t>
      </w:r>
      <w:r>
        <w:rPr>
          <w:rFonts w:hint="eastAsia"/>
          <w:szCs w:val="21"/>
        </w:rPr>
        <w:t>under</w:t>
      </w:r>
      <w:r w:rsidRPr="00A93481">
        <w:rPr>
          <w:szCs w:val="21"/>
        </w:rPr>
        <w:t xml:space="preserve"> different system parameters.</w:t>
      </w:r>
    </w:p>
    <w:p w:rsidR="00D653A1" w:rsidRPr="006B4C95" w:rsidRDefault="00D653A1" w:rsidP="00D653A1">
      <w:pPr>
        <w:spacing w:beforeLines="50" w:before="156"/>
        <w:ind w:firstLineChars="200" w:firstLine="420"/>
        <w:rPr>
          <w:szCs w:val="21"/>
        </w:rPr>
      </w:pPr>
    </w:p>
    <w:p w:rsidR="00D653A1" w:rsidRDefault="00D653A1" w:rsidP="00D653A1">
      <w:pPr>
        <w:rPr>
          <w:sz w:val="24"/>
        </w:rPr>
      </w:pPr>
      <w:r w:rsidRPr="007E539D">
        <w:rPr>
          <w:rFonts w:hint="eastAsia"/>
          <w:b/>
          <w:i/>
          <w:sz w:val="24"/>
        </w:rPr>
        <w:t>EQUIPMENTS INVOLVED</w:t>
      </w:r>
      <w:r>
        <w:rPr>
          <w:rFonts w:hint="eastAsia"/>
          <w:sz w:val="24"/>
        </w:rPr>
        <w:t>:</w:t>
      </w:r>
    </w:p>
    <w:p w:rsidR="00D653A1" w:rsidRPr="006B328F" w:rsidRDefault="00C03CE5" w:rsidP="00D653A1">
      <w:pPr>
        <w:pStyle w:val="a8"/>
        <w:numPr>
          <w:ilvl w:val="0"/>
          <w:numId w:val="10"/>
        </w:numPr>
        <w:spacing w:beforeLines="50" w:before="156"/>
        <w:ind w:left="709" w:firstLineChars="0"/>
        <w:rPr>
          <w:sz w:val="24"/>
        </w:rPr>
      </w:pPr>
      <w:r>
        <w:rPr>
          <w:rFonts w:hint="eastAsia"/>
          <w:sz w:val="24"/>
        </w:rPr>
        <w:t>Ana</w:t>
      </w:r>
      <w:r>
        <w:rPr>
          <w:sz w:val="24"/>
        </w:rPr>
        <w:t>log Discovery 2 (AD2)</w:t>
      </w:r>
      <w:r w:rsidR="000D0210">
        <w:rPr>
          <w:sz w:val="24"/>
        </w:rPr>
        <w:t xml:space="preserve">, </w:t>
      </w:r>
      <w:r w:rsidR="00D653A1">
        <w:rPr>
          <w:rFonts w:hint="eastAsia"/>
          <w:sz w:val="24"/>
        </w:rPr>
        <w:t xml:space="preserve">by </w:t>
      </w:r>
      <w:r>
        <w:rPr>
          <w:sz w:val="24"/>
        </w:rPr>
        <w:t xml:space="preserve">DIGILENT from </w:t>
      </w:r>
      <w:r w:rsidR="00D653A1">
        <w:rPr>
          <w:rFonts w:hint="eastAsia"/>
          <w:sz w:val="24"/>
        </w:rPr>
        <w:t>National Instruments</w:t>
      </w:r>
      <w:r>
        <w:rPr>
          <w:sz w:val="24"/>
        </w:rPr>
        <w:t xml:space="preserve"> (NI)</w:t>
      </w:r>
    </w:p>
    <w:p w:rsidR="00D653A1" w:rsidRDefault="00C03CE5" w:rsidP="00D653A1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62FA0940" wp14:editId="2D41BB30">
            <wp:extent cx="2149040" cy="1767868"/>
            <wp:effectExtent l="0" t="0" r="0" b="3810"/>
            <wp:docPr id="3" name="图片 3" descr="http://f.digilent.com.cn/image_20160305_56daa4ac2a2dc.png!800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.digilent.com.cn/image_20160305_56daa4ac2a2dc.png!800600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9" b="9777"/>
                    <a:stretch/>
                  </pic:blipFill>
                  <pic:spPr bwMode="auto">
                    <a:xfrm>
                      <a:off x="0" y="0"/>
                      <a:ext cx="2194240" cy="180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3A1" w:rsidRDefault="00C03CE5" w:rsidP="00D653A1">
      <w:pPr>
        <w:pStyle w:val="a8"/>
        <w:numPr>
          <w:ilvl w:val="0"/>
          <w:numId w:val="10"/>
        </w:numPr>
        <w:spacing w:beforeLines="50" w:before="156"/>
        <w:ind w:left="709" w:firstLineChars="0"/>
        <w:rPr>
          <w:sz w:val="24"/>
        </w:rPr>
      </w:pPr>
      <w:r>
        <w:rPr>
          <w:sz w:val="24"/>
        </w:rPr>
        <w:t>Waveforms, PC Virtual Instruments application</w:t>
      </w:r>
      <w:r w:rsidR="00D653A1">
        <w:rPr>
          <w:rFonts w:hint="eastAsia"/>
          <w:sz w:val="24"/>
        </w:rPr>
        <w:t xml:space="preserve"> </w:t>
      </w:r>
      <w:r w:rsidR="000D0210">
        <w:rPr>
          <w:sz w:val="24"/>
        </w:rPr>
        <w:t xml:space="preserve">by </w:t>
      </w:r>
      <w:r>
        <w:rPr>
          <w:sz w:val="24"/>
        </w:rPr>
        <w:t>DIGILENT from NI</w:t>
      </w:r>
    </w:p>
    <w:p w:rsidR="00D653A1" w:rsidRPr="00176700" w:rsidRDefault="00C03CE5" w:rsidP="00C03CE5">
      <w:pPr>
        <w:jc w:val="center"/>
        <w:rPr>
          <w:sz w:val="24"/>
        </w:rPr>
      </w:pPr>
      <w:r w:rsidRPr="00C03CE5">
        <w:rPr>
          <w:noProof/>
          <w:sz w:val="24"/>
        </w:rPr>
        <w:lastRenderedPageBreak/>
        <w:drawing>
          <wp:inline distT="0" distB="0" distL="0" distR="0" wp14:anchorId="3C566D91" wp14:editId="022F2511">
            <wp:extent cx="3156211" cy="2672861"/>
            <wp:effectExtent l="0" t="0" r="6350" b="0"/>
            <wp:docPr id="92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图片 8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916" cy="268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653A1" w:rsidRPr="006B328F" w:rsidRDefault="00D653A1" w:rsidP="00D653A1">
      <w:pPr>
        <w:pStyle w:val="a8"/>
        <w:numPr>
          <w:ilvl w:val="0"/>
          <w:numId w:val="10"/>
        </w:numPr>
        <w:spacing w:beforeLines="50" w:before="156"/>
        <w:ind w:left="709" w:firstLineChars="0"/>
        <w:rPr>
          <w:sz w:val="24"/>
        </w:rPr>
      </w:pPr>
      <w:proofErr w:type="spellStart"/>
      <w:r>
        <w:rPr>
          <w:rFonts w:hint="eastAsia"/>
          <w:sz w:val="24"/>
        </w:rPr>
        <w:t>ACLab</w:t>
      </w:r>
      <w:proofErr w:type="spellEnd"/>
      <w:r>
        <w:rPr>
          <w:rFonts w:hint="eastAsia"/>
          <w:sz w:val="24"/>
        </w:rPr>
        <w:t xml:space="preserve"> Experimental Kit</w:t>
      </w:r>
    </w:p>
    <w:p w:rsidR="00D653A1" w:rsidRDefault="00585B89" w:rsidP="00D653A1">
      <w:pPr>
        <w:jc w:val="center"/>
        <w:rPr>
          <w:sz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56955" cy="2118707"/>
            <wp:effectExtent l="0" t="0" r="5715" b="0"/>
            <wp:docPr id="5" name="图片 5" descr="微信图片_20171107163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图片_2017110716322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040" cy="212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7FC" w:rsidRDefault="002A57FC" w:rsidP="00D653A1">
      <w:pPr>
        <w:jc w:val="center"/>
        <w:rPr>
          <w:sz w:val="24"/>
        </w:rPr>
      </w:pPr>
    </w:p>
    <w:p w:rsidR="00D653A1" w:rsidRDefault="00D653A1" w:rsidP="00D653A1">
      <w:pPr>
        <w:rPr>
          <w:sz w:val="24"/>
        </w:rPr>
      </w:pPr>
      <w:r w:rsidRPr="007E539D">
        <w:rPr>
          <w:rFonts w:hint="eastAsia"/>
          <w:b/>
          <w:i/>
          <w:sz w:val="24"/>
        </w:rPr>
        <w:t>PRE-LAB KNOWLEDGE</w:t>
      </w:r>
      <w:r>
        <w:rPr>
          <w:rFonts w:hint="eastAsia"/>
          <w:sz w:val="24"/>
        </w:rPr>
        <w:t>:</w:t>
      </w:r>
    </w:p>
    <w:p w:rsidR="00D653A1" w:rsidRPr="002943F3" w:rsidRDefault="001B1AAA" w:rsidP="00D653A1">
      <w:pPr>
        <w:pStyle w:val="a8"/>
        <w:numPr>
          <w:ilvl w:val="0"/>
          <w:numId w:val="11"/>
        </w:numPr>
        <w:spacing w:beforeLines="50" w:before="156"/>
        <w:ind w:left="709" w:firstLineChars="0"/>
        <w:rPr>
          <w:szCs w:val="21"/>
        </w:rPr>
      </w:pPr>
      <w:r>
        <w:rPr>
          <w:szCs w:val="21"/>
        </w:rPr>
        <w:t>The fundamentals of operational amplifier analog circuits</w:t>
      </w:r>
      <w:r w:rsidR="00D653A1" w:rsidRPr="002943F3">
        <w:rPr>
          <w:rFonts w:hint="eastAsia"/>
          <w:szCs w:val="21"/>
        </w:rPr>
        <w:t>.</w:t>
      </w:r>
    </w:p>
    <w:p w:rsidR="00D653A1" w:rsidRPr="002943F3" w:rsidRDefault="00585B89" w:rsidP="00D653A1">
      <w:pPr>
        <w:pStyle w:val="a8"/>
        <w:numPr>
          <w:ilvl w:val="0"/>
          <w:numId w:val="11"/>
        </w:numPr>
        <w:spacing w:beforeLines="50" w:before="156"/>
        <w:ind w:left="709" w:firstLineChars="0"/>
        <w:rPr>
          <w:szCs w:val="21"/>
        </w:rPr>
      </w:pPr>
      <w:r>
        <w:rPr>
          <w:rFonts w:hint="eastAsia"/>
          <w:szCs w:val="21"/>
        </w:rPr>
        <w:t>Ge</w:t>
      </w:r>
      <w:r>
        <w:rPr>
          <w:szCs w:val="21"/>
        </w:rPr>
        <w:t xml:space="preserve">neral operation skills on traditional instruments and </w:t>
      </w:r>
      <w:r w:rsidR="001B1AAA">
        <w:rPr>
          <w:szCs w:val="21"/>
        </w:rPr>
        <w:t>virtual instruments</w:t>
      </w:r>
      <w:r w:rsidR="00D653A1">
        <w:rPr>
          <w:szCs w:val="21"/>
        </w:rPr>
        <w:t>.</w:t>
      </w:r>
    </w:p>
    <w:p w:rsidR="008379E6" w:rsidRDefault="008379E6" w:rsidP="008379E6">
      <w:pPr>
        <w:pStyle w:val="a8"/>
        <w:numPr>
          <w:ilvl w:val="0"/>
          <w:numId w:val="11"/>
        </w:numPr>
        <w:spacing w:beforeLines="50" w:before="156"/>
        <w:ind w:left="709" w:firstLineChars="0"/>
        <w:rPr>
          <w:szCs w:val="21"/>
        </w:rPr>
      </w:pPr>
      <w:r>
        <w:rPr>
          <w:rFonts w:hint="eastAsia"/>
          <w:szCs w:val="21"/>
        </w:rPr>
        <w:t>F</w:t>
      </w:r>
      <w:r>
        <w:rPr>
          <w:szCs w:val="21"/>
        </w:rPr>
        <w:t>amiliar with lab kit.</w:t>
      </w:r>
    </w:p>
    <w:p w:rsidR="008379E6" w:rsidRPr="00A60F67" w:rsidRDefault="008379E6" w:rsidP="008379E6">
      <w:pPr>
        <w:spacing w:beforeLines="50" w:before="156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2498F608" wp14:editId="1B23498E">
            <wp:extent cx="5264150" cy="185547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9E6" w:rsidRPr="002943F3" w:rsidRDefault="008379E6" w:rsidP="008379E6">
      <w:pPr>
        <w:pStyle w:val="a8"/>
        <w:numPr>
          <w:ilvl w:val="0"/>
          <w:numId w:val="11"/>
        </w:numPr>
        <w:spacing w:beforeLines="50" w:before="156"/>
        <w:ind w:left="709" w:firstLineChars="0"/>
        <w:rPr>
          <w:szCs w:val="21"/>
        </w:rPr>
      </w:pPr>
      <w:r w:rsidRPr="002943F3">
        <w:rPr>
          <w:rFonts w:hint="eastAsia"/>
          <w:szCs w:val="21"/>
        </w:rPr>
        <w:lastRenderedPageBreak/>
        <w:t xml:space="preserve">Understand the relationship between system performance and the parameters </w:t>
      </w:r>
      <w:r w:rsidRPr="002943F3">
        <w:rPr>
          <w:i/>
          <w:szCs w:val="21"/>
        </w:rPr>
        <w:t>ξ</w:t>
      </w:r>
      <w:r w:rsidRPr="002943F3">
        <w:rPr>
          <w:szCs w:val="21"/>
        </w:rPr>
        <w:t xml:space="preserve"> and </w:t>
      </w:r>
      <w:proofErr w:type="spellStart"/>
      <w:r w:rsidRPr="002943F3">
        <w:rPr>
          <w:i/>
          <w:szCs w:val="21"/>
        </w:rPr>
        <w:t>ω</w:t>
      </w:r>
      <w:r w:rsidRPr="002943F3">
        <w:rPr>
          <w:i/>
          <w:szCs w:val="21"/>
          <w:vertAlign w:val="subscript"/>
        </w:rPr>
        <w:t>n</w:t>
      </w:r>
      <w:proofErr w:type="spellEnd"/>
      <w:r w:rsidRPr="002943F3">
        <w:rPr>
          <w:rFonts w:hint="eastAsia"/>
          <w:szCs w:val="21"/>
        </w:rPr>
        <w:t>.</w:t>
      </w:r>
    </w:p>
    <w:p w:rsidR="008379E6" w:rsidRDefault="008379E6" w:rsidP="008379E6">
      <w:pPr>
        <w:pStyle w:val="a8"/>
        <w:numPr>
          <w:ilvl w:val="0"/>
          <w:numId w:val="11"/>
        </w:numPr>
        <w:spacing w:beforeLines="50" w:before="156"/>
        <w:ind w:left="709" w:firstLineChars="0"/>
        <w:rPr>
          <w:szCs w:val="21"/>
        </w:rPr>
      </w:pPr>
      <w:r>
        <w:rPr>
          <w:rFonts w:hint="eastAsia"/>
          <w:szCs w:val="21"/>
        </w:rPr>
        <w:t xml:space="preserve">Familiar with the computation of </w:t>
      </w:r>
      <w:r w:rsidRPr="002943F3">
        <w:rPr>
          <w:rFonts w:hint="eastAsia"/>
          <w:i/>
          <w:szCs w:val="21"/>
        </w:rPr>
        <w:t>K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from</w:t>
      </w:r>
      <w:r>
        <w:rPr>
          <w:rFonts w:hint="eastAsia"/>
          <w:szCs w:val="21"/>
        </w:rPr>
        <w:t xml:space="preserve"> the given values of </w:t>
      </w:r>
      <w:r w:rsidRPr="002943F3">
        <w:rPr>
          <w:i/>
          <w:szCs w:val="21"/>
        </w:rPr>
        <w:t>ξ</w:t>
      </w:r>
      <w:r>
        <w:rPr>
          <w:szCs w:val="21"/>
        </w:rPr>
        <w:t>.</w:t>
      </w:r>
    </w:p>
    <w:p w:rsidR="008379E6" w:rsidRPr="002943F3" w:rsidRDefault="008379E6" w:rsidP="008379E6">
      <w:pPr>
        <w:pStyle w:val="a8"/>
        <w:numPr>
          <w:ilvl w:val="0"/>
          <w:numId w:val="11"/>
        </w:numPr>
        <w:spacing w:beforeLines="50" w:before="156"/>
        <w:ind w:left="709" w:firstLineChars="0"/>
        <w:rPr>
          <w:szCs w:val="21"/>
        </w:rPr>
      </w:pPr>
      <w:r>
        <w:rPr>
          <w:rFonts w:hint="eastAsia"/>
          <w:szCs w:val="21"/>
        </w:rPr>
        <w:t>Fami</w:t>
      </w:r>
      <w:r>
        <w:rPr>
          <w:szCs w:val="21"/>
        </w:rPr>
        <w:t>liar with the calculation of steady-state error constants for different system type.</w:t>
      </w:r>
    </w:p>
    <w:p w:rsidR="00D653A1" w:rsidRPr="008379E6" w:rsidRDefault="00D653A1" w:rsidP="00D653A1">
      <w:pPr>
        <w:rPr>
          <w:sz w:val="24"/>
        </w:rPr>
      </w:pPr>
    </w:p>
    <w:p w:rsidR="00D653A1" w:rsidRDefault="00D653A1" w:rsidP="00D653A1">
      <w:pPr>
        <w:rPr>
          <w:sz w:val="24"/>
        </w:rPr>
      </w:pPr>
      <w:r w:rsidRPr="007E539D">
        <w:rPr>
          <w:rFonts w:hint="eastAsia"/>
          <w:b/>
          <w:i/>
          <w:sz w:val="24"/>
        </w:rPr>
        <w:t>PROCEDURE</w:t>
      </w:r>
      <w:r>
        <w:rPr>
          <w:rFonts w:hint="eastAsia"/>
          <w:sz w:val="24"/>
        </w:rPr>
        <w:t>:</w:t>
      </w:r>
    </w:p>
    <w:p w:rsidR="00D653A1" w:rsidRDefault="005A58D6" w:rsidP="00BF7441">
      <w:pPr>
        <w:pStyle w:val="a8"/>
        <w:numPr>
          <w:ilvl w:val="0"/>
          <w:numId w:val="12"/>
        </w:numPr>
        <w:spacing w:beforeLines="50" w:before="156"/>
        <w:ind w:firstLineChars="0"/>
        <w:rPr>
          <w:szCs w:val="21"/>
        </w:rPr>
      </w:pPr>
      <w:r>
        <w:rPr>
          <w:szCs w:val="21"/>
        </w:rPr>
        <w:t>Integrator</w:t>
      </w:r>
      <w:r w:rsidR="00831047">
        <w:rPr>
          <w:szCs w:val="21"/>
        </w:rPr>
        <w:t xml:space="preserve"> with step input</w:t>
      </w:r>
      <w:r w:rsidR="00BF7441">
        <w:rPr>
          <w:szCs w:val="21"/>
        </w:rPr>
        <w:t xml:space="preserve"> (</w:t>
      </w:r>
      <w:r w:rsidR="0006050E">
        <w:rPr>
          <w:rFonts w:hint="eastAsia"/>
          <w:sz w:val="24"/>
          <w:szCs w:val="24"/>
        </w:rPr>
        <w:t>I</w:t>
      </w:r>
      <w:r w:rsidR="0006050E">
        <w:rPr>
          <w:sz w:val="24"/>
          <w:szCs w:val="24"/>
        </w:rPr>
        <w:t>ntegrator SW8 ON;</w:t>
      </w:r>
      <w:r w:rsidR="0006050E" w:rsidRPr="00EF23FF">
        <w:rPr>
          <w:sz w:val="24"/>
          <w:szCs w:val="24"/>
        </w:rPr>
        <w:t xml:space="preserve"> </w:t>
      </w:r>
      <w:r w:rsidR="0006050E">
        <w:rPr>
          <w:sz w:val="24"/>
          <w:szCs w:val="24"/>
        </w:rPr>
        <w:t xml:space="preserve">SWA: STEP; SWB: </w:t>
      </w:r>
      <w:r w:rsidR="0006050E">
        <w:rPr>
          <w:rFonts w:hint="eastAsia"/>
          <w:sz w:val="24"/>
          <w:szCs w:val="24"/>
        </w:rPr>
        <w:t>9</w:t>
      </w:r>
      <w:r w:rsidR="0006050E">
        <w:rPr>
          <w:sz w:val="24"/>
          <w:szCs w:val="24"/>
        </w:rPr>
        <w:t xml:space="preserve"> (</w:t>
      </w:r>
      <w:r w:rsidR="0006050E">
        <w:rPr>
          <w:rFonts w:hint="eastAsia"/>
          <w:sz w:val="24"/>
          <w:szCs w:val="24"/>
        </w:rPr>
        <w:t>I</w:t>
      </w:r>
      <w:r w:rsidR="0006050E">
        <w:rPr>
          <w:sz w:val="24"/>
          <w:szCs w:val="24"/>
        </w:rPr>
        <w:t xml:space="preserve">nverter CB9 in use); AD2 SCOPE: </w:t>
      </w:r>
      <w:r w:rsidR="0006050E">
        <w:rPr>
          <w:rFonts w:hint="eastAsia"/>
          <w:sz w:val="24"/>
          <w:szCs w:val="24"/>
        </w:rPr>
        <w:t>CH</w:t>
      </w:r>
      <w:r w:rsidR="0006050E">
        <w:rPr>
          <w:sz w:val="24"/>
          <w:szCs w:val="24"/>
        </w:rPr>
        <w:t>2</w:t>
      </w:r>
      <w:r w:rsidR="00BF7441">
        <w:rPr>
          <w:szCs w:val="21"/>
        </w:rPr>
        <w:t>)</w:t>
      </w:r>
    </w:p>
    <w:p w:rsidR="005A58D6" w:rsidRDefault="00362C70" w:rsidP="00BF7441">
      <w:pPr>
        <w:spacing w:beforeLines="50" w:before="156" w:afterLines="50" w:after="156"/>
        <w:ind w:left="352"/>
      </w:pPr>
      <w:r>
        <w:t xml:space="preserve">Configure circuit blocks properly for </w:t>
      </w:r>
      <w:r w:rsidR="00BF7441">
        <w:t xml:space="preserve">positive </w:t>
      </w:r>
      <w:r>
        <w:t xml:space="preserve">integrator </w:t>
      </w:r>
      <w:r w:rsidR="00BF7441">
        <w:t>circuit (</w:t>
      </w:r>
      <w:r w:rsidR="001D7FBF">
        <w:t xml:space="preserve">The </w:t>
      </w:r>
      <w:r w:rsidR="00BF7441">
        <w:t xml:space="preserve">Inverted Integrator plus </w:t>
      </w:r>
      <w:r w:rsidR="001D7FBF">
        <w:t>the i</w:t>
      </w:r>
      <w:r w:rsidR="00BF7441">
        <w:t>nvert</w:t>
      </w:r>
      <w:r w:rsidR="001D7FBF">
        <w:t>er</w:t>
      </w:r>
      <w:r w:rsidR="00BF7441">
        <w:t>)</w:t>
      </w:r>
      <w:r>
        <w:t xml:space="preserve">. </w:t>
      </w:r>
      <w:r w:rsidR="00BD0293">
        <w:t>Set step input amplitude properly (corresponds to RP0 scale), t</w:t>
      </w:r>
      <w:r>
        <w:t xml:space="preserve">hen run </w:t>
      </w:r>
      <w:r w:rsidR="00BD0293">
        <w:t xml:space="preserve">AD2/ </w:t>
      </w:r>
      <w:r w:rsidR="00B13874">
        <w:t>SCOPE</w:t>
      </w:r>
      <w:r>
        <w:t xml:space="preserve"> to observe </w:t>
      </w:r>
      <w:r w:rsidR="004D779F">
        <w:t xml:space="preserve">and capture </w:t>
      </w:r>
      <w:r>
        <w:t xml:space="preserve">the </w:t>
      </w:r>
      <w:r w:rsidR="004D779F">
        <w:t>response</w:t>
      </w:r>
      <w:r>
        <w:t xml:space="preserve"> </w:t>
      </w:r>
      <w:r w:rsidR="00BD0293">
        <w:t>of</w:t>
      </w:r>
      <w:r>
        <w:t xml:space="preserve"> </w:t>
      </w:r>
      <w:r w:rsidR="006033EA">
        <w:t>the</w:t>
      </w:r>
      <w:r w:rsidR="00BD0293">
        <w:t xml:space="preserve"> circuit</w:t>
      </w:r>
      <w:r w:rsidR="006033EA">
        <w:t xml:space="preserve"> </w:t>
      </w:r>
      <w:r w:rsidR="00BD0293">
        <w:t xml:space="preserve">at </w:t>
      </w:r>
      <w:r w:rsidR="006033EA">
        <w:t>TP9</w:t>
      </w:r>
      <w:r>
        <w:t>.</w:t>
      </w:r>
      <w:r w:rsidR="00EE0962">
        <w:t xml:space="preserve"> (</w:t>
      </w:r>
      <w:r w:rsidR="00EE0962" w:rsidRPr="00673E33">
        <w:rPr>
          <w:color w:val="0070C0"/>
        </w:rPr>
        <w:t>RP0 scale at 1 or 2</w:t>
      </w:r>
      <w:r w:rsidR="00213F8E">
        <w:rPr>
          <w:color w:val="0070C0"/>
        </w:rPr>
        <w:t xml:space="preserve"> will be OK</w:t>
      </w:r>
      <w:r w:rsidR="00EE0962">
        <w:t>)</w:t>
      </w:r>
    </w:p>
    <w:p w:rsidR="00831047" w:rsidRDefault="00831047" w:rsidP="00BD0293">
      <w:pPr>
        <w:pStyle w:val="a8"/>
        <w:ind w:left="360" w:firstLineChars="0" w:firstLine="0"/>
        <w:jc w:val="center"/>
      </w:pPr>
      <w:r w:rsidRPr="00352A29">
        <w:rPr>
          <w:rFonts w:hint="eastAsia"/>
          <w:noProof/>
          <w:sz w:val="24"/>
          <w:szCs w:val="24"/>
        </w:rPr>
        <w:drawing>
          <wp:inline distT="0" distB="0" distL="0" distR="0" wp14:anchorId="0B35C760" wp14:editId="292E6C97">
            <wp:extent cx="2197042" cy="2203206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766" cy="2209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348">
        <w:rPr>
          <w:noProof/>
        </w:rPr>
        <w:drawing>
          <wp:inline distT="0" distB="0" distL="0" distR="0" wp14:anchorId="7508B7F7" wp14:editId="6A867A23">
            <wp:extent cx="1564916" cy="123299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932" cy="124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8D6" w:rsidRDefault="005A58D6" w:rsidP="005A58D6">
      <w:pPr>
        <w:pStyle w:val="a8"/>
        <w:ind w:left="360" w:firstLineChars="0" w:firstLine="0"/>
        <w:jc w:val="center"/>
      </w:pPr>
    </w:p>
    <w:p w:rsidR="00DE37E3" w:rsidRDefault="00DE37E3" w:rsidP="00DE37E3">
      <w:pPr>
        <w:pStyle w:val="a8"/>
        <w:numPr>
          <w:ilvl w:val="0"/>
          <w:numId w:val="12"/>
        </w:numPr>
        <w:spacing w:beforeLines="50" w:before="156"/>
        <w:ind w:left="709" w:firstLineChars="0"/>
        <w:rPr>
          <w:sz w:val="24"/>
          <w:szCs w:val="24"/>
        </w:rPr>
      </w:pPr>
      <w:r w:rsidRPr="000A1826">
        <w:rPr>
          <w:sz w:val="24"/>
          <w:szCs w:val="24"/>
        </w:rPr>
        <w:t>Build a 2</w:t>
      </w:r>
      <w:r w:rsidRPr="000A1826">
        <w:rPr>
          <w:sz w:val="24"/>
          <w:szCs w:val="24"/>
          <w:vertAlign w:val="superscript"/>
        </w:rPr>
        <w:t>nd</w:t>
      </w:r>
      <w:r w:rsidRPr="000A1826">
        <w:rPr>
          <w:sz w:val="24"/>
          <w:szCs w:val="24"/>
        </w:rPr>
        <w:t xml:space="preserve">-order system </w:t>
      </w:r>
      <w:r w:rsidRPr="000A1826">
        <w:rPr>
          <w:rFonts w:hint="eastAsia"/>
          <w:sz w:val="24"/>
          <w:szCs w:val="24"/>
        </w:rPr>
        <w:t>acc</w:t>
      </w:r>
      <w:r w:rsidRPr="000A1826">
        <w:rPr>
          <w:sz w:val="24"/>
          <w:szCs w:val="24"/>
        </w:rPr>
        <w:t>ording to the following block diagram</w:t>
      </w:r>
      <w:r>
        <w:rPr>
          <w:rFonts w:hint="eastAsia"/>
          <w:sz w:val="24"/>
          <w:szCs w:val="24"/>
        </w:rPr>
        <w:t>,</w:t>
      </w:r>
      <w:r>
        <w:rPr>
          <w:sz w:val="24"/>
          <w:szCs w:val="24"/>
        </w:rPr>
        <w:t xml:space="preserve"> make sure it is a negative feedback system</w:t>
      </w:r>
      <w:r w:rsidRPr="000A1826">
        <w:rPr>
          <w:rFonts w:hint="eastAsia"/>
          <w:sz w:val="24"/>
          <w:szCs w:val="24"/>
        </w:rPr>
        <w:t>.</w:t>
      </w:r>
    </w:p>
    <w:p w:rsidR="00183DA1" w:rsidRPr="000A1826" w:rsidRDefault="00183DA1" w:rsidP="00183DA1">
      <w:pPr>
        <w:pStyle w:val="a8"/>
        <w:spacing w:beforeLines="50" w:before="156"/>
        <w:ind w:left="709" w:firstLineChars="0" w:firstLine="0"/>
        <w:rPr>
          <w:sz w:val="24"/>
          <w:szCs w:val="24"/>
        </w:rPr>
      </w:pPr>
    </w:p>
    <w:p w:rsidR="00DE37E3" w:rsidRDefault="00DE37E3" w:rsidP="00DE37E3">
      <w:pPr>
        <w:jc w:val="center"/>
      </w:pPr>
      <w:r w:rsidRPr="00052006">
        <w:rPr>
          <w:noProof/>
          <w:szCs w:val="24"/>
        </w:rPr>
        <w:drawing>
          <wp:inline distT="0" distB="0" distL="0" distR="0" wp14:anchorId="1FC44693" wp14:editId="47D4341E">
            <wp:extent cx="4810561" cy="716429"/>
            <wp:effectExtent l="0" t="0" r="0" b="7620"/>
            <wp:docPr id="10247" name="图片 3">
              <a:extLst xmlns:a="http://schemas.openxmlformats.org/drawingml/2006/main">
                <a:ext uri="{FF2B5EF4-FFF2-40B4-BE49-F238E27FC236}">
                  <a16:creationId xmlns:a16="http://schemas.microsoft.com/office/drawing/2014/main" id="{9CF535CA-8A7A-4CEB-8C70-4B1E931913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" name="图片 3">
                      <a:extLst>
                        <a:ext uri="{FF2B5EF4-FFF2-40B4-BE49-F238E27FC236}">
                          <a16:creationId xmlns:a16="http://schemas.microsoft.com/office/drawing/2014/main" id="{9CF535CA-8A7A-4CEB-8C70-4B1E9319139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606" cy="73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83DA1" w:rsidRDefault="00183DA1" w:rsidP="00DE37E3">
      <w:pPr>
        <w:jc w:val="center"/>
      </w:pPr>
    </w:p>
    <w:p w:rsidR="00DE37E3" w:rsidRPr="007B6E9F" w:rsidRDefault="00DE37E3" w:rsidP="00DE37E3">
      <w:pPr>
        <w:ind w:firstLineChars="337" w:firstLine="809"/>
        <w:rPr>
          <w:sz w:val="24"/>
          <w:szCs w:val="24"/>
        </w:rPr>
      </w:pPr>
      <w:r w:rsidRPr="007B6E9F">
        <w:rPr>
          <w:rFonts w:hint="eastAsia"/>
          <w:sz w:val="24"/>
          <w:szCs w:val="24"/>
        </w:rPr>
        <w:t>C</w:t>
      </w:r>
      <w:r w:rsidRPr="007B6E9F">
        <w:rPr>
          <w:sz w:val="24"/>
          <w:szCs w:val="24"/>
        </w:rPr>
        <w:t>ircuit blocks in use</w:t>
      </w:r>
      <w:r w:rsidRPr="007B6E9F">
        <w:rPr>
          <w:rFonts w:hint="eastAsia"/>
          <w:sz w:val="24"/>
          <w:szCs w:val="24"/>
        </w:rPr>
        <w:t>：</w:t>
      </w:r>
    </w:p>
    <w:p w:rsidR="00DE37E3" w:rsidRPr="007B6E9F" w:rsidRDefault="00DE37E3" w:rsidP="00DE37E3">
      <w:pPr>
        <w:tabs>
          <w:tab w:val="left" w:pos="4962"/>
        </w:tabs>
        <w:spacing w:beforeLines="50" w:before="156"/>
        <w:ind w:leftChars="607" w:left="1275"/>
        <w:rPr>
          <w:sz w:val="24"/>
          <w:szCs w:val="24"/>
        </w:rPr>
      </w:pPr>
      <w:r w:rsidRPr="007B6E9F">
        <w:rPr>
          <w:sz w:val="24"/>
          <w:szCs w:val="24"/>
        </w:rPr>
        <w:t xml:space="preserve">Inverted proportional amplifier </w:t>
      </w:r>
      <w:r w:rsidRPr="007B6E9F">
        <w:rPr>
          <w:rFonts w:hint="eastAsia"/>
          <w:sz w:val="24"/>
          <w:szCs w:val="24"/>
        </w:rPr>
        <w:t>#1</w:t>
      </w:r>
      <w:r w:rsidRPr="007B6E9F">
        <w:rPr>
          <w:rFonts w:hint="eastAsia"/>
          <w:sz w:val="24"/>
          <w:szCs w:val="24"/>
        </w:rPr>
        <w:tab/>
      </w:r>
      <w:r w:rsidRPr="007B6E9F">
        <w:rPr>
          <w:rFonts w:hint="eastAsia"/>
          <w:i/>
          <w:sz w:val="24"/>
          <w:szCs w:val="24"/>
        </w:rPr>
        <w:t>K</w:t>
      </w:r>
      <w:r w:rsidRPr="007B6E9F">
        <w:rPr>
          <w:rFonts w:hint="eastAsia"/>
          <w:sz w:val="24"/>
          <w:szCs w:val="24"/>
          <w:vertAlign w:val="subscript"/>
        </w:rPr>
        <w:t>1</w:t>
      </w:r>
    </w:p>
    <w:p w:rsidR="00DE37E3" w:rsidRPr="007B6E9F" w:rsidRDefault="00DE37E3" w:rsidP="00DE37E3">
      <w:pPr>
        <w:tabs>
          <w:tab w:val="left" w:pos="4962"/>
        </w:tabs>
        <w:spacing w:beforeLines="50" w:before="156"/>
        <w:ind w:leftChars="607" w:left="1275"/>
        <w:rPr>
          <w:sz w:val="24"/>
          <w:szCs w:val="24"/>
        </w:rPr>
      </w:pPr>
      <w:r w:rsidRPr="007B6E9F">
        <w:rPr>
          <w:rFonts w:hint="eastAsia"/>
          <w:sz w:val="24"/>
          <w:szCs w:val="24"/>
        </w:rPr>
        <w:t>I</w:t>
      </w:r>
      <w:r w:rsidRPr="007B6E9F">
        <w:rPr>
          <w:sz w:val="24"/>
          <w:szCs w:val="24"/>
        </w:rPr>
        <w:t>nverted 1</w:t>
      </w:r>
      <w:r w:rsidRPr="007B6E9F">
        <w:rPr>
          <w:sz w:val="24"/>
          <w:szCs w:val="24"/>
          <w:vertAlign w:val="superscript"/>
        </w:rPr>
        <w:t>st</w:t>
      </w:r>
      <w:r w:rsidRPr="007B6E9F">
        <w:rPr>
          <w:sz w:val="24"/>
          <w:szCs w:val="24"/>
        </w:rPr>
        <w:t>-Order delay #1</w:t>
      </w:r>
      <w:r w:rsidRPr="007B6E9F">
        <w:rPr>
          <w:sz w:val="24"/>
          <w:szCs w:val="24"/>
        </w:rPr>
        <w:tab/>
      </w:r>
      <m:oMath>
        <m:f>
          <m:fPr>
            <m:type m:val="lin"/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hint="eastAsia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hint="eastAsia"/>
                    <w:sz w:val="24"/>
                    <w:szCs w:val="24"/>
                  </w:rPr>
                  <m:t>2</m:t>
                </m:r>
              </m:sub>
            </m:sSub>
          </m:num>
          <m:den>
            <m:d>
              <m:dPr>
                <m:ctrlPr>
                  <w:rPr>
                    <w:rFonts w:ascii="Cambria Math" w:eastAsia="宋体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hint="eastAsia"/>
                    <w:sz w:val="24"/>
                    <w:szCs w:val="24"/>
                  </w:rPr>
                  <m:t>T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s+1</m:t>
                </m:r>
              </m:e>
            </m:d>
          </m:den>
        </m:f>
      </m:oMath>
    </w:p>
    <w:p w:rsidR="00DE37E3" w:rsidRPr="007B6E9F" w:rsidRDefault="00DE37E3" w:rsidP="00DE37E3">
      <w:pPr>
        <w:tabs>
          <w:tab w:val="left" w:pos="4962"/>
        </w:tabs>
        <w:spacing w:beforeLines="50" w:before="156"/>
        <w:ind w:leftChars="607" w:left="1275"/>
        <w:rPr>
          <w:sz w:val="24"/>
          <w:szCs w:val="24"/>
        </w:rPr>
      </w:pPr>
      <w:r w:rsidRPr="007B6E9F">
        <w:rPr>
          <w:sz w:val="24"/>
          <w:szCs w:val="24"/>
        </w:rPr>
        <w:t xml:space="preserve">Inverted proportional amplifier </w:t>
      </w:r>
      <w:r w:rsidRPr="007B6E9F">
        <w:rPr>
          <w:rFonts w:hint="eastAsia"/>
          <w:sz w:val="24"/>
          <w:szCs w:val="24"/>
        </w:rPr>
        <w:t>#2</w:t>
      </w:r>
      <w:r w:rsidRPr="007B6E9F">
        <w:rPr>
          <w:rFonts w:hint="eastAsia"/>
          <w:sz w:val="24"/>
          <w:szCs w:val="24"/>
        </w:rPr>
        <w:tab/>
      </w:r>
      <w:r w:rsidRPr="007B6E9F">
        <w:rPr>
          <w:rFonts w:hint="eastAsia"/>
          <w:i/>
          <w:sz w:val="24"/>
          <w:szCs w:val="24"/>
        </w:rPr>
        <w:t>K</w:t>
      </w:r>
      <w:r w:rsidRPr="007B6E9F">
        <w:rPr>
          <w:rFonts w:hint="eastAsia"/>
          <w:sz w:val="24"/>
          <w:szCs w:val="24"/>
          <w:vertAlign w:val="subscript"/>
        </w:rPr>
        <w:t>3</w:t>
      </w:r>
    </w:p>
    <w:p w:rsidR="00DE37E3" w:rsidRPr="007B6E9F" w:rsidRDefault="00DE37E3" w:rsidP="00DE37E3">
      <w:pPr>
        <w:tabs>
          <w:tab w:val="left" w:pos="4962"/>
        </w:tabs>
        <w:spacing w:beforeLines="50" w:before="156"/>
        <w:ind w:leftChars="607" w:left="1275"/>
        <w:rPr>
          <w:sz w:val="24"/>
          <w:szCs w:val="24"/>
        </w:rPr>
      </w:pPr>
      <w:r w:rsidRPr="007B6E9F">
        <w:rPr>
          <w:rFonts w:hint="eastAsia"/>
          <w:sz w:val="24"/>
          <w:szCs w:val="24"/>
        </w:rPr>
        <w:t>I</w:t>
      </w:r>
      <w:r w:rsidRPr="007B6E9F">
        <w:rPr>
          <w:sz w:val="24"/>
          <w:szCs w:val="24"/>
        </w:rPr>
        <w:t>nverted integrator</w:t>
      </w:r>
      <w:r w:rsidRPr="007B6E9F">
        <w:rPr>
          <w:sz w:val="24"/>
          <w:szCs w:val="24"/>
        </w:rPr>
        <w:tab/>
      </w:r>
      <m:oMath>
        <m:f>
          <m:fPr>
            <m:type m:val="lin"/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hint="eastAsia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b>
            </m:sSub>
          </m:num>
          <m:den>
            <m:r>
              <w:rPr>
                <w:rFonts w:ascii="Cambria Math" w:hAnsi="Cambria Math" w:hint="eastAsia"/>
                <w:sz w:val="24"/>
                <w:szCs w:val="24"/>
              </w:rPr>
              <m:t>s</m:t>
            </m:r>
          </m:den>
        </m:f>
      </m:oMath>
    </w:p>
    <w:p w:rsidR="00DE37E3" w:rsidRPr="007B6E9F" w:rsidRDefault="00DE37E3" w:rsidP="00DE37E3">
      <w:pPr>
        <w:spacing w:beforeLines="50" w:before="156"/>
        <w:ind w:leftChars="337" w:left="708"/>
        <w:jc w:val="left"/>
        <w:rPr>
          <w:sz w:val="24"/>
          <w:szCs w:val="24"/>
        </w:rPr>
      </w:pPr>
      <w:r w:rsidRPr="007B6E9F">
        <w:rPr>
          <w:sz w:val="24"/>
          <w:szCs w:val="24"/>
        </w:rPr>
        <w:t xml:space="preserve">(Please refer to </w:t>
      </w:r>
      <w:r w:rsidR="00E76339">
        <w:rPr>
          <w:sz w:val="24"/>
          <w:szCs w:val="24"/>
        </w:rPr>
        <w:t xml:space="preserve">the appendix of </w:t>
      </w:r>
      <w:r w:rsidRPr="007B6E9F">
        <w:rPr>
          <w:sz w:val="24"/>
          <w:szCs w:val="24"/>
        </w:rPr>
        <w:t>“</w:t>
      </w:r>
      <w:proofErr w:type="spellStart"/>
      <w:r w:rsidR="00E76339" w:rsidRPr="00E76339">
        <w:rPr>
          <w:sz w:val="24"/>
          <w:szCs w:val="24"/>
        </w:rPr>
        <w:t>ACLabKit</w:t>
      </w:r>
      <w:proofErr w:type="spellEnd"/>
      <w:r w:rsidR="00E76339" w:rsidRPr="00E76339">
        <w:rPr>
          <w:sz w:val="24"/>
          <w:szCs w:val="24"/>
        </w:rPr>
        <w:t xml:space="preserve"> User Manual.pdf</w:t>
      </w:r>
      <w:r w:rsidRPr="007B6E9F">
        <w:rPr>
          <w:sz w:val="24"/>
          <w:szCs w:val="24"/>
        </w:rPr>
        <w:t xml:space="preserve">” for detailed </w:t>
      </w:r>
      <w:r w:rsidRPr="007B6E9F">
        <w:rPr>
          <w:sz w:val="24"/>
          <w:szCs w:val="24"/>
        </w:rPr>
        <w:lastRenderedPageBreak/>
        <w:t>explanation of each circuit block)</w:t>
      </w:r>
    </w:p>
    <w:p w:rsidR="00DE37E3" w:rsidRPr="007B6E9F" w:rsidRDefault="00DE37E3" w:rsidP="00DE37E3">
      <w:pPr>
        <w:pStyle w:val="a8"/>
        <w:numPr>
          <w:ilvl w:val="0"/>
          <w:numId w:val="14"/>
        </w:numPr>
        <w:ind w:firstLineChars="0"/>
        <w:rPr>
          <w:sz w:val="24"/>
          <w:szCs w:val="24"/>
        </w:rPr>
      </w:pPr>
      <w:r w:rsidRPr="007B6E9F">
        <w:rPr>
          <w:sz w:val="24"/>
          <w:szCs w:val="24"/>
        </w:rPr>
        <w:t xml:space="preserve">The model can be presented in </w:t>
      </w:r>
      <w:r w:rsidR="00374A68">
        <w:rPr>
          <w:sz w:val="24"/>
          <w:szCs w:val="24"/>
        </w:rPr>
        <w:t xml:space="preserve">a </w:t>
      </w:r>
      <w:r w:rsidRPr="007B6E9F">
        <w:rPr>
          <w:sz w:val="24"/>
          <w:szCs w:val="24"/>
        </w:rPr>
        <w:t>form of general</w:t>
      </w:r>
      <w:r w:rsidR="00374A68">
        <w:rPr>
          <w:sz w:val="24"/>
          <w:szCs w:val="24"/>
        </w:rPr>
        <w:t>ized</w:t>
      </w:r>
      <w:r w:rsidRPr="007B6E9F">
        <w:rPr>
          <w:sz w:val="24"/>
          <w:szCs w:val="24"/>
        </w:rPr>
        <w:t xml:space="preserve"> block diagram as below.</w:t>
      </w:r>
    </w:p>
    <w:p w:rsidR="00DE37E3" w:rsidRPr="007B6E9F" w:rsidRDefault="00DE37E3" w:rsidP="00DE37E3">
      <w:pPr>
        <w:ind w:left="352"/>
        <w:jc w:val="center"/>
        <w:rPr>
          <w:sz w:val="24"/>
          <w:szCs w:val="24"/>
        </w:rPr>
      </w:pPr>
      <w:r w:rsidRPr="007B6E9F">
        <w:rPr>
          <w:noProof/>
          <w:sz w:val="24"/>
          <w:szCs w:val="24"/>
        </w:rPr>
        <w:drawing>
          <wp:inline distT="0" distB="0" distL="0" distR="0" wp14:anchorId="32E03E03" wp14:editId="5FB7CE22">
            <wp:extent cx="2734574" cy="901653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521" cy="96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7E3" w:rsidRPr="007B6E9F" w:rsidRDefault="00DE37E3" w:rsidP="00DE37E3">
      <w:pPr>
        <w:ind w:firstLineChars="337" w:firstLine="809"/>
        <w:rPr>
          <w:sz w:val="24"/>
          <w:szCs w:val="24"/>
        </w:rPr>
      </w:pPr>
      <w:r w:rsidRPr="007B6E9F">
        <w:rPr>
          <w:sz w:val="24"/>
          <w:szCs w:val="24"/>
        </w:rPr>
        <w:t>And the transfer function is</w:t>
      </w:r>
      <w:r w:rsidRPr="007B6E9F">
        <w:rPr>
          <w:rFonts w:hint="eastAsia"/>
          <w:sz w:val="24"/>
          <w:szCs w:val="24"/>
        </w:rPr>
        <w:t>：</w:t>
      </w:r>
    </w:p>
    <w:p w:rsidR="00DE37E3" w:rsidRPr="007B6E9F" w:rsidRDefault="00DE37E3" w:rsidP="00DE37E3">
      <w:pPr>
        <w:ind w:left="352"/>
        <w:jc w:val="center"/>
        <w:rPr>
          <w:sz w:val="24"/>
          <w:szCs w:val="24"/>
        </w:rPr>
      </w:pPr>
      <w:r w:rsidRPr="007B6E9F">
        <w:rPr>
          <w:noProof/>
          <w:sz w:val="24"/>
          <w:szCs w:val="24"/>
        </w:rPr>
        <w:drawing>
          <wp:inline distT="0" distB="0" distL="0" distR="0" wp14:anchorId="296BCE69" wp14:editId="27DA66BE">
            <wp:extent cx="1548666" cy="405385"/>
            <wp:effectExtent l="0" t="0" r="0" b="0"/>
            <wp:docPr id="10245" name="图片 2">
              <a:extLst xmlns:a="http://schemas.openxmlformats.org/drawingml/2006/main">
                <a:ext uri="{FF2B5EF4-FFF2-40B4-BE49-F238E27FC236}">
                  <a16:creationId xmlns:a16="http://schemas.microsoft.com/office/drawing/2014/main" id="{B36F5670-F921-4844-B987-03E02FD8C3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图片 2">
                      <a:extLst>
                        <a:ext uri="{FF2B5EF4-FFF2-40B4-BE49-F238E27FC236}">
                          <a16:creationId xmlns:a16="http://schemas.microsoft.com/office/drawing/2014/main" id="{B36F5670-F921-4844-B987-03E02FD8C3B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93" cy="42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E37E3" w:rsidRPr="007B6E9F" w:rsidRDefault="00DE37E3" w:rsidP="00FD3BED">
      <w:pPr>
        <w:pStyle w:val="a8"/>
        <w:numPr>
          <w:ilvl w:val="0"/>
          <w:numId w:val="14"/>
        </w:numPr>
        <w:ind w:firstLineChars="0"/>
        <w:rPr>
          <w:sz w:val="24"/>
          <w:szCs w:val="24"/>
        </w:rPr>
      </w:pPr>
      <w:r w:rsidRPr="007B6E9F">
        <w:rPr>
          <w:rFonts w:hint="eastAsia"/>
          <w:sz w:val="24"/>
          <w:szCs w:val="24"/>
        </w:rPr>
        <w:t>Transient</w:t>
      </w:r>
      <w:r w:rsidRPr="007B6E9F">
        <w:rPr>
          <w:sz w:val="24"/>
          <w:szCs w:val="24"/>
        </w:rPr>
        <w:t xml:space="preserve"> response </w:t>
      </w:r>
      <w:r w:rsidRPr="007B6E9F">
        <w:rPr>
          <w:rFonts w:hint="eastAsia"/>
          <w:sz w:val="24"/>
          <w:szCs w:val="24"/>
        </w:rPr>
        <w:t>recording</w:t>
      </w:r>
      <w:r w:rsidRPr="007B6E9F">
        <w:rPr>
          <w:sz w:val="24"/>
          <w:szCs w:val="24"/>
        </w:rPr>
        <w:t xml:space="preserve"> and analysis.</w:t>
      </w:r>
    </w:p>
    <w:p w:rsidR="00DE37E3" w:rsidRDefault="00DE37E3" w:rsidP="00DE37E3">
      <w:pPr>
        <w:ind w:leftChars="337" w:left="709" w:hanging="1"/>
        <w:rPr>
          <w:sz w:val="24"/>
          <w:szCs w:val="24"/>
        </w:rPr>
      </w:pPr>
      <w:r w:rsidRPr="007B6E9F">
        <w:rPr>
          <w:rFonts w:hint="eastAsia"/>
          <w:sz w:val="24"/>
          <w:szCs w:val="24"/>
        </w:rPr>
        <w:t>Set</w:t>
      </w:r>
      <w:r w:rsidRPr="007B6E9F">
        <w:rPr>
          <w:sz w:val="24"/>
          <w:szCs w:val="24"/>
        </w:rPr>
        <w:t xml:space="preserve"> </w:t>
      </w:r>
      <w:r w:rsidRPr="007B6E9F">
        <w:rPr>
          <w:rFonts w:hint="eastAsia"/>
          <w:sz w:val="24"/>
          <w:szCs w:val="24"/>
        </w:rPr>
        <w:t>system</w:t>
      </w:r>
      <w:r w:rsidRPr="007B6E9F">
        <w:rPr>
          <w:sz w:val="24"/>
          <w:szCs w:val="24"/>
        </w:rPr>
        <w:t xml:space="preserve"> parameters according to the following table, record the transient response under unit (or nearly unit) step input for each parameter combination. Measure and calculate </w:t>
      </w:r>
      <w:proofErr w:type="spellStart"/>
      <w:r w:rsidRPr="007B6E9F">
        <w:rPr>
          <w:rFonts w:hint="eastAsia"/>
          <w:i/>
          <w:sz w:val="24"/>
          <w:szCs w:val="24"/>
        </w:rPr>
        <w:t>M</w:t>
      </w:r>
      <w:r w:rsidRPr="007B6E9F">
        <w:rPr>
          <w:sz w:val="24"/>
          <w:szCs w:val="24"/>
          <w:vertAlign w:val="subscript"/>
        </w:rPr>
        <w:t>p</w:t>
      </w:r>
      <w:proofErr w:type="spellEnd"/>
      <w:r w:rsidRPr="007B6E9F">
        <w:rPr>
          <w:sz w:val="24"/>
          <w:szCs w:val="24"/>
        </w:rPr>
        <w:t xml:space="preserve">, </w:t>
      </w:r>
      <w:proofErr w:type="spellStart"/>
      <w:r w:rsidRPr="007B6E9F">
        <w:rPr>
          <w:i/>
          <w:sz w:val="24"/>
          <w:szCs w:val="24"/>
        </w:rPr>
        <w:t>t</w:t>
      </w:r>
      <w:r w:rsidRPr="007B6E9F">
        <w:rPr>
          <w:sz w:val="24"/>
          <w:szCs w:val="24"/>
          <w:vertAlign w:val="subscript"/>
        </w:rPr>
        <w:t>s</w:t>
      </w:r>
      <w:proofErr w:type="spellEnd"/>
      <w:r w:rsidRPr="007B6E9F">
        <w:rPr>
          <w:sz w:val="24"/>
          <w:szCs w:val="24"/>
        </w:rPr>
        <w:t>.</w:t>
      </w:r>
    </w:p>
    <w:p w:rsidR="00FD3BED" w:rsidRPr="007B6E9F" w:rsidRDefault="00FD3BED" w:rsidP="00DE37E3">
      <w:pPr>
        <w:ind w:leftChars="337" w:left="709" w:hanging="1"/>
        <w:rPr>
          <w:sz w:val="24"/>
          <w:szCs w:val="24"/>
        </w:rPr>
      </w:pPr>
    </w:p>
    <w:tbl>
      <w:tblPr>
        <w:tblStyle w:val="ab"/>
        <w:tblW w:w="7621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701"/>
        <w:gridCol w:w="1701"/>
        <w:gridCol w:w="1701"/>
      </w:tblGrid>
      <w:tr w:rsidR="00DE37E3" w:rsidTr="002225AD">
        <w:trPr>
          <w:jc w:val="center"/>
        </w:trPr>
        <w:tc>
          <w:tcPr>
            <w:tcW w:w="817" w:type="dxa"/>
          </w:tcPr>
          <w:p w:rsidR="00DE37E3" w:rsidRDefault="00DE37E3" w:rsidP="002225AD">
            <w:pPr>
              <w:jc w:val="center"/>
            </w:pPr>
            <w:r>
              <w:rPr>
                <w:rFonts w:hint="eastAsia"/>
              </w:rPr>
              <w:t>N</w:t>
            </w:r>
            <w:r>
              <w:t>o.</w:t>
            </w:r>
          </w:p>
        </w:tc>
        <w:tc>
          <w:tcPr>
            <w:tcW w:w="1701" w:type="dxa"/>
          </w:tcPr>
          <w:p w:rsidR="00DE37E3" w:rsidRDefault="00DE37E3" w:rsidP="002225AD">
            <w:pPr>
              <w:jc w:val="center"/>
            </w:pPr>
            <w:r>
              <w:rPr>
                <w:rFonts w:hint="eastAsia"/>
              </w:rPr>
              <w:t>RP1</w:t>
            </w:r>
            <w:r>
              <w:t xml:space="preserve"> </w:t>
            </w:r>
            <w:r>
              <w:rPr>
                <w:rFonts w:hint="eastAsia"/>
              </w:rPr>
              <w:t>S</w:t>
            </w:r>
            <w:r>
              <w:t>cale</w:t>
            </w:r>
          </w:p>
        </w:tc>
        <w:tc>
          <w:tcPr>
            <w:tcW w:w="1701" w:type="dxa"/>
          </w:tcPr>
          <w:p w:rsidR="00DE37E3" w:rsidRDefault="00DE37E3" w:rsidP="002225AD">
            <w:pPr>
              <w:jc w:val="center"/>
            </w:pPr>
            <w:r>
              <w:t>RP</w:t>
            </w:r>
            <w:r>
              <w:rPr>
                <w:rFonts w:hint="eastAsia"/>
              </w:rPr>
              <w:t>2</w:t>
            </w:r>
            <w:r>
              <w:t xml:space="preserve"> Scale</w:t>
            </w:r>
          </w:p>
        </w:tc>
        <w:tc>
          <w:tcPr>
            <w:tcW w:w="1701" w:type="dxa"/>
          </w:tcPr>
          <w:p w:rsidR="00DE37E3" w:rsidRDefault="00DE37E3" w:rsidP="002225AD">
            <w:pPr>
              <w:jc w:val="center"/>
            </w:pPr>
            <w:r>
              <w:t xml:space="preserve">RP4 </w:t>
            </w:r>
            <w:r>
              <w:rPr>
                <w:rFonts w:hint="eastAsia"/>
              </w:rPr>
              <w:t>S</w:t>
            </w:r>
            <w:r>
              <w:t>cale</w:t>
            </w:r>
          </w:p>
        </w:tc>
        <w:tc>
          <w:tcPr>
            <w:tcW w:w="1701" w:type="dxa"/>
          </w:tcPr>
          <w:p w:rsidR="00DE37E3" w:rsidRDefault="00DE37E3" w:rsidP="002225AD">
            <w:pPr>
              <w:jc w:val="center"/>
            </w:pPr>
            <w:proofErr w:type="spellStart"/>
            <w:r w:rsidRPr="00043DB8">
              <w:rPr>
                <w:rFonts w:hint="eastAsia"/>
                <w:i/>
              </w:rPr>
              <w:t>M</w:t>
            </w:r>
            <w:r w:rsidRPr="00043DB8">
              <w:rPr>
                <w:vertAlign w:val="subscript"/>
              </w:rPr>
              <w:t>p</w:t>
            </w:r>
            <w:proofErr w:type="spellEnd"/>
            <w:r>
              <w:t xml:space="preserve">, </w:t>
            </w:r>
            <w:proofErr w:type="spellStart"/>
            <w:r w:rsidRPr="00043DB8">
              <w:rPr>
                <w:i/>
              </w:rPr>
              <w:t>t</w:t>
            </w:r>
            <w:r w:rsidRPr="00043DB8">
              <w:rPr>
                <w:vertAlign w:val="subscript"/>
              </w:rPr>
              <w:t>s</w:t>
            </w:r>
            <w:proofErr w:type="spellEnd"/>
          </w:p>
        </w:tc>
      </w:tr>
      <w:tr w:rsidR="00DE37E3" w:rsidTr="002225AD">
        <w:trPr>
          <w:jc w:val="center"/>
        </w:trPr>
        <w:tc>
          <w:tcPr>
            <w:tcW w:w="817" w:type="dxa"/>
          </w:tcPr>
          <w:p w:rsidR="00DE37E3" w:rsidRDefault="00FD3BED" w:rsidP="002225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DE37E3" w:rsidRDefault="00DE37E3" w:rsidP="002225A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</w:tcPr>
          <w:p w:rsidR="00DE37E3" w:rsidRDefault="00DE37E3" w:rsidP="002225A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</w:tcPr>
          <w:p w:rsidR="00DE37E3" w:rsidRDefault="00DE37E3" w:rsidP="002225A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</w:tcPr>
          <w:p w:rsidR="00DE37E3" w:rsidRDefault="00DE37E3" w:rsidP="002225AD">
            <w:pPr>
              <w:jc w:val="center"/>
            </w:pPr>
          </w:p>
        </w:tc>
      </w:tr>
    </w:tbl>
    <w:p w:rsidR="00DE37E3" w:rsidRPr="00955AB3" w:rsidRDefault="00DE37E3" w:rsidP="00DE37E3">
      <w:pPr>
        <w:spacing w:beforeLines="50" w:before="156"/>
        <w:ind w:left="349"/>
        <w:jc w:val="center"/>
        <w:rPr>
          <w:szCs w:val="21"/>
        </w:rPr>
      </w:pPr>
      <w:r w:rsidRPr="00FB0A67">
        <w:rPr>
          <w:noProof/>
        </w:rPr>
        <w:drawing>
          <wp:inline distT="0" distB="0" distL="0" distR="0" wp14:anchorId="00A43D47" wp14:editId="37CF6D63">
            <wp:extent cx="3021267" cy="2101752"/>
            <wp:effectExtent l="0" t="0" r="8255" b="0"/>
            <wp:docPr id="13315" name="图片 4">
              <a:extLst xmlns:a="http://schemas.openxmlformats.org/drawingml/2006/main">
                <a:ext uri="{FF2B5EF4-FFF2-40B4-BE49-F238E27FC236}">
                  <a16:creationId xmlns:a16="http://schemas.microsoft.com/office/drawing/2014/main" id="{266B7571-7623-4204-BB92-1CE5418541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图片 4">
                      <a:extLst>
                        <a:ext uri="{FF2B5EF4-FFF2-40B4-BE49-F238E27FC236}">
                          <a16:creationId xmlns:a16="http://schemas.microsoft.com/office/drawing/2014/main" id="{266B7571-7623-4204-BB92-1CE54185417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344" cy="213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E37E3" w:rsidRDefault="00DE37E3" w:rsidP="00DE37E3">
      <w:pPr>
        <w:pStyle w:val="a8"/>
        <w:numPr>
          <w:ilvl w:val="0"/>
          <w:numId w:val="12"/>
        </w:numPr>
        <w:spacing w:beforeLines="50" w:before="156"/>
        <w:ind w:left="709" w:firstLineChars="0"/>
        <w:rPr>
          <w:sz w:val="24"/>
          <w:szCs w:val="24"/>
        </w:rPr>
      </w:pPr>
      <w:r w:rsidRPr="00D3762D">
        <w:rPr>
          <w:rFonts w:hint="eastAsia"/>
          <w:sz w:val="24"/>
          <w:szCs w:val="24"/>
        </w:rPr>
        <w:t>The</w:t>
      </w:r>
      <w:r w:rsidRPr="00D3762D">
        <w:rPr>
          <w:sz w:val="24"/>
          <w:szCs w:val="24"/>
        </w:rPr>
        <w:t xml:space="preserve"> circuit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model</w:t>
      </w:r>
      <w:r>
        <w:rPr>
          <w:sz w:val="24"/>
          <w:szCs w:val="24"/>
        </w:rPr>
        <w:t xml:space="preserve"> built in previous step</w:t>
      </w:r>
      <w:r w:rsidRPr="00D3762D">
        <w:rPr>
          <w:sz w:val="24"/>
          <w:szCs w:val="24"/>
        </w:rPr>
        <w:t xml:space="preserve"> is a type 1 unity-feedback control system</w:t>
      </w:r>
      <w:r>
        <w:rPr>
          <w:sz w:val="24"/>
          <w:szCs w:val="24"/>
        </w:rPr>
        <w:t xml:space="preserve">. The system type as well as the open loop gain </w:t>
      </w:r>
      <w:r w:rsidRPr="000C53B9">
        <w:rPr>
          <w:i/>
          <w:sz w:val="24"/>
          <w:szCs w:val="24"/>
        </w:rPr>
        <w:t>K</w:t>
      </w:r>
      <w:r>
        <w:rPr>
          <w:sz w:val="24"/>
          <w:szCs w:val="24"/>
        </w:rPr>
        <w:t xml:space="preserve"> both has </w:t>
      </w:r>
      <w:r>
        <w:rPr>
          <w:rFonts w:hint="eastAsia"/>
          <w:sz w:val="24"/>
          <w:szCs w:val="24"/>
        </w:rPr>
        <w:t>effect</w:t>
      </w:r>
      <w:r>
        <w:rPr>
          <w:sz w:val="24"/>
          <w:szCs w:val="24"/>
        </w:rPr>
        <w:t xml:space="preserve"> on the steady-state error under different input signals such as step, ramp and parabolic. </w:t>
      </w:r>
      <w:r w:rsidR="00F32348">
        <w:rPr>
          <w:rFonts w:hint="eastAsia"/>
          <w:sz w:val="24"/>
          <w:szCs w:val="24"/>
        </w:rPr>
        <w:t>Ob</w:t>
      </w:r>
      <w:r w:rsidR="00F32348">
        <w:rPr>
          <w:sz w:val="24"/>
          <w:szCs w:val="24"/>
        </w:rPr>
        <w:t>serve</w:t>
      </w:r>
      <w:r>
        <w:rPr>
          <w:sz w:val="24"/>
          <w:szCs w:val="24"/>
        </w:rPr>
        <w:t xml:space="preserve"> the impact of gain </w:t>
      </w:r>
      <w:r w:rsidRPr="009026ED">
        <w:rPr>
          <w:i/>
          <w:sz w:val="24"/>
          <w:szCs w:val="24"/>
        </w:rPr>
        <w:t>K</w:t>
      </w:r>
      <w:r>
        <w:rPr>
          <w:sz w:val="24"/>
          <w:szCs w:val="24"/>
        </w:rPr>
        <w:t xml:space="preserve"> on the steady-state errors under 3 </w:t>
      </w:r>
      <w:r w:rsidR="00A94D1E">
        <w:rPr>
          <w:sz w:val="24"/>
          <w:szCs w:val="24"/>
        </w:rPr>
        <w:t xml:space="preserve">different </w:t>
      </w:r>
      <w:r>
        <w:rPr>
          <w:sz w:val="24"/>
          <w:szCs w:val="24"/>
        </w:rPr>
        <w:t>kind of input signals.</w:t>
      </w:r>
    </w:p>
    <w:p w:rsidR="00DE37E3" w:rsidRPr="000C53B9" w:rsidRDefault="00DE37E3" w:rsidP="00A94D1E">
      <w:pPr>
        <w:spacing w:beforeLines="100" w:before="312" w:afterLines="100" w:after="312"/>
        <w:ind w:left="352"/>
        <w:jc w:val="center"/>
        <w:rPr>
          <w:sz w:val="24"/>
          <w:szCs w:val="24"/>
        </w:rPr>
      </w:pPr>
      <w:r w:rsidRPr="000C53B9">
        <w:rPr>
          <w:noProof/>
          <w:sz w:val="24"/>
          <w:szCs w:val="24"/>
        </w:rPr>
        <w:drawing>
          <wp:inline distT="0" distB="0" distL="0" distR="0" wp14:anchorId="2BA44955" wp14:editId="589E0311">
            <wp:extent cx="1723768" cy="664585"/>
            <wp:effectExtent l="0" t="0" r="0" b="2540"/>
            <wp:docPr id="15365" name="图片 5">
              <a:extLst xmlns:a="http://schemas.openxmlformats.org/drawingml/2006/main">
                <a:ext uri="{FF2B5EF4-FFF2-40B4-BE49-F238E27FC236}">
                  <a16:creationId xmlns:a16="http://schemas.microsoft.com/office/drawing/2014/main" id="{4FC46E93-9AB7-4AA7-B40A-6000F40D96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图片 5">
                      <a:extLst>
                        <a:ext uri="{FF2B5EF4-FFF2-40B4-BE49-F238E27FC236}">
                          <a16:creationId xmlns:a16="http://schemas.microsoft.com/office/drawing/2014/main" id="{4FC46E93-9AB7-4AA7-B40A-6000F40D96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078" cy="67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Pr="000C53B9">
        <w:rPr>
          <w:noProof/>
          <w:sz w:val="24"/>
          <w:szCs w:val="24"/>
        </w:rPr>
        <w:drawing>
          <wp:inline distT="0" distB="0" distL="0" distR="0" wp14:anchorId="40E87E10" wp14:editId="32391251">
            <wp:extent cx="2618560" cy="386788"/>
            <wp:effectExtent l="0" t="0" r="0" b="0"/>
            <wp:docPr id="15366" name="图片 6">
              <a:extLst xmlns:a="http://schemas.openxmlformats.org/drawingml/2006/main">
                <a:ext uri="{FF2B5EF4-FFF2-40B4-BE49-F238E27FC236}">
                  <a16:creationId xmlns:a16="http://schemas.microsoft.com/office/drawing/2014/main" id="{DD3EBFB0-B43D-419E-9EDA-A634BA76AF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图片 6">
                      <a:extLst>
                        <a:ext uri="{FF2B5EF4-FFF2-40B4-BE49-F238E27FC236}">
                          <a16:creationId xmlns:a16="http://schemas.microsoft.com/office/drawing/2014/main" id="{DD3EBFB0-B43D-419E-9EDA-A634BA76AF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104" cy="41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94D1E" w:rsidRDefault="003439D7" w:rsidP="00A94D1E">
      <w:pPr>
        <w:ind w:leftChars="337" w:left="709" w:hanging="1"/>
        <w:rPr>
          <w:sz w:val="24"/>
          <w:szCs w:val="24"/>
        </w:rPr>
      </w:pPr>
      <w:r>
        <w:rPr>
          <w:sz w:val="24"/>
          <w:szCs w:val="24"/>
        </w:rPr>
        <w:t xml:space="preserve">With the same parameters set in step 2), </w:t>
      </w:r>
      <w:r>
        <w:rPr>
          <w:rFonts w:hint="eastAsia"/>
          <w:sz w:val="24"/>
          <w:szCs w:val="24"/>
        </w:rPr>
        <w:t>re</w:t>
      </w:r>
      <w:r>
        <w:rPr>
          <w:sz w:val="24"/>
          <w:szCs w:val="24"/>
        </w:rPr>
        <w:t>cord the response under step, ramp and parabolic input</w:t>
      </w:r>
      <w:r w:rsidR="00A94D1E" w:rsidRPr="007B6E9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Test</w:t>
      </w:r>
      <w:r>
        <w:rPr>
          <w:sz w:val="24"/>
          <w:szCs w:val="24"/>
        </w:rPr>
        <w:t xml:space="preserve"> and verify the steady-state error in terms of gain K for a type 1 system, as indicated in the following table.</w:t>
      </w:r>
    </w:p>
    <w:p w:rsidR="00A94D1E" w:rsidRDefault="00A94D1E" w:rsidP="00DE37E3">
      <w:pPr>
        <w:spacing w:beforeLines="50" w:before="156"/>
        <w:jc w:val="center"/>
        <w:rPr>
          <w:sz w:val="24"/>
        </w:rPr>
      </w:pPr>
    </w:p>
    <w:p w:rsidR="00DE37E3" w:rsidRPr="00901BE4" w:rsidRDefault="00DE37E3" w:rsidP="00DE37E3">
      <w:pPr>
        <w:spacing w:beforeLines="50" w:before="156"/>
        <w:jc w:val="center"/>
        <w:rPr>
          <w:sz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 wp14:anchorId="5280737C" wp14:editId="24DB2F85">
            <wp:extent cx="4714709" cy="1764328"/>
            <wp:effectExtent l="0" t="0" r="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87" cy="177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C70" w:rsidRPr="004E1A30" w:rsidRDefault="00362C70" w:rsidP="005A58D6">
      <w:pPr>
        <w:pStyle w:val="a8"/>
        <w:ind w:left="720" w:firstLineChars="0" w:firstLine="0"/>
        <w:jc w:val="center"/>
      </w:pPr>
    </w:p>
    <w:p w:rsidR="005A58D6" w:rsidRDefault="005A58D6" w:rsidP="005A58D6">
      <w:pPr>
        <w:pStyle w:val="a8"/>
        <w:ind w:left="720" w:firstLineChars="0" w:firstLine="0"/>
        <w:jc w:val="center"/>
      </w:pPr>
    </w:p>
    <w:p w:rsidR="00D653A1" w:rsidRDefault="00D653A1" w:rsidP="00D653A1">
      <w:pPr>
        <w:rPr>
          <w:sz w:val="24"/>
        </w:rPr>
      </w:pPr>
      <w:r w:rsidRPr="007E539D">
        <w:rPr>
          <w:rFonts w:hint="eastAsia"/>
          <w:b/>
          <w:i/>
          <w:sz w:val="24"/>
        </w:rPr>
        <w:t>RESULTS</w:t>
      </w:r>
      <w:r w:rsidR="00BB64B9">
        <w:rPr>
          <w:b/>
          <w:i/>
          <w:sz w:val="24"/>
        </w:rPr>
        <w:t xml:space="preserve"> &amp;</w:t>
      </w:r>
      <w:r w:rsidRPr="007E539D">
        <w:rPr>
          <w:rFonts w:hint="eastAsia"/>
          <w:b/>
          <w:i/>
          <w:sz w:val="24"/>
        </w:rPr>
        <w:t xml:space="preserve"> ANALYSIS</w:t>
      </w:r>
      <w:r>
        <w:rPr>
          <w:rFonts w:hint="eastAsia"/>
          <w:sz w:val="24"/>
        </w:rPr>
        <w:t>:</w:t>
      </w:r>
    </w:p>
    <w:p w:rsidR="003E2562" w:rsidRPr="003E2562" w:rsidRDefault="003E2562" w:rsidP="003E2562">
      <w:pPr>
        <w:pStyle w:val="a8"/>
        <w:numPr>
          <w:ilvl w:val="0"/>
          <w:numId w:val="15"/>
        </w:numPr>
        <w:ind w:firstLineChars="0"/>
        <w:rPr>
          <w:sz w:val="24"/>
        </w:rPr>
      </w:pPr>
      <w:r w:rsidRPr="003E2562">
        <w:rPr>
          <w:sz w:val="24"/>
        </w:rPr>
        <w:t xml:space="preserve">Observe and record the results for the </w:t>
      </w:r>
      <w:r w:rsidR="00CB2216">
        <w:rPr>
          <w:sz w:val="24"/>
        </w:rPr>
        <w:t>1</w:t>
      </w:r>
      <w:r w:rsidR="00CB2216" w:rsidRPr="00CB2216">
        <w:rPr>
          <w:sz w:val="24"/>
          <w:vertAlign w:val="superscript"/>
        </w:rPr>
        <w:t>st</w:t>
      </w:r>
      <w:r w:rsidR="00CB2216">
        <w:rPr>
          <w:sz w:val="24"/>
        </w:rPr>
        <w:t xml:space="preserve"> </w:t>
      </w:r>
      <w:r w:rsidRPr="003E2562">
        <w:rPr>
          <w:sz w:val="24"/>
        </w:rPr>
        <w:t xml:space="preserve">question, calculate and analyze the transfer function </w:t>
      </w:r>
      <w:r w:rsidR="00DE38E0">
        <w:rPr>
          <w:sz w:val="24"/>
        </w:rPr>
        <w:t>of</w:t>
      </w:r>
      <w:r w:rsidRPr="003E2562">
        <w:rPr>
          <w:sz w:val="24"/>
        </w:rPr>
        <w:t xml:space="preserve"> each circuit</w:t>
      </w:r>
      <w:r w:rsidR="00DE38E0">
        <w:rPr>
          <w:sz w:val="24"/>
        </w:rPr>
        <w:t xml:space="preserve"> block</w:t>
      </w:r>
      <w:r w:rsidRPr="003E2562">
        <w:rPr>
          <w:sz w:val="24"/>
        </w:rPr>
        <w:t xml:space="preserve"> </w:t>
      </w:r>
      <w:r w:rsidR="00DE38E0">
        <w:rPr>
          <w:sz w:val="24"/>
        </w:rPr>
        <w:t>with</w:t>
      </w:r>
      <w:r w:rsidRPr="003E2562">
        <w:rPr>
          <w:sz w:val="24"/>
        </w:rPr>
        <w:t xml:space="preserve"> the </w:t>
      </w:r>
      <w:r w:rsidR="00DE38E0">
        <w:rPr>
          <w:sz w:val="24"/>
        </w:rPr>
        <w:t>specific</w:t>
      </w:r>
      <w:r w:rsidRPr="003E2562">
        <w:rPr>
          <w:sz w:val="24"/>
        </w:rPr>
        <w:t xml:space="preserve"> parameters, </w:t>
      </w:r>
      <w:r w:rsidR="00DE38E0">
        <w:rPr>
          <w:sz w:val="24"/>
        </w:rPr>
        <w:t>compare and</w:t>
      </w:r>
      <w:r w:rsidRPr="003E2562">
        <w:rPr>
          <w:sz w:val="24"/>
        </w:rPr>
        <w:t xml:space="preserve"> </w:t>
      </w:r>
      <w:r w:rsidR="00DE38E0">
        <w:rPr>
          <w:sz w:val="24"/>
        </w:rPr>
        <w:t>analyze</w:t>
      </w:r>
      <w:r w:rsidRPr="003E2562">
        <w:rPr>
          <w:sz w:val="24"/>
        </w:rPr>
        <w:t xml:space="preserve"> the </w:t>
      </w:r>
      <w:r w:rsidR="00DE38E0">
        <w:rPr>
          <w:sz w:val="24"/>
        </w:rPr>
        <w:t>results from theoretical analysis</w:t>
      </w:r>
      <w:r w:rsidRPr="003E2562">
        <w:rPr>
          <w:sz w:val="24"/>
        </w:rPr>
        <w:t xml:space="preserve"> and the experiment</w:t>
      </w:r>
      <w:r w:rsidR="00DE38E0">
        <w:rPr>
          <w:sz w:val="24"/>
        </w:rPr>
        <w:t xml:space="preserve"> recording</w:t>
      </w:r>
      <w:r w:rsidRPr="003E2562">
        <w:rPr>
          <w:sz w:val="24"/>
        </w:rPr>
        <w:t>;</w:t>
      </w:r>
    </w:p>
    <w:p w:rsidR="003E2562" w:rsidRPr="003E2562" w:rsidRDefault="003E2562" w:rsidP="003E2562">
      <w:pPr>
        <w:pStyle w:val="a8"/>
        <w:numPr>
          <w:ilvl w:val="0"/>
          <w:numId w:val="15"/>
        </w:numPr>
        <w:ind w:firstLineChars="0"/>
        <w:rPr>
          <w:sz w:val="24"/>
        </w:rPr>
      </w:pPr>
      <w:r w:rsidRPr="003E2562">
        <w:rPr>
          <w:sz w:val="24"/>
        </w:rPr>
        <w:t xml:space="preserve">Derive the transfer function of the </w:t>
      </w:r>
      <w:r w:rsidR="00CB2216">
        <w:rPr>
          <w:sz w:val="24"/>
        </w:rPr>
        <w:t>system you built</w:t>
      </w:r>
      <w:r w:rsidRPr="003E2562">
        <w:rPr>
          <w:sz w:val="24"/>
        </w:rPr>
        <w:t xml:space="preserve"> in</w:t>
      </w:r>
      <w:r w:rsidR="00CB2216">
        <w:rPr>
          <w:sz w:val="24"/>
        </w:rPr>
        <w:t xml:space="preserve"> the 2</w:t>
      </w:r>
      <w:r w:rsidR="00CB2216" w:rsidRPr="00CB2216">
        <w:rPr>
          <w:sz w:val="24"/>
          <w:vertAlign w:val="superscript"/>
        </w:rPr>
        <w:t>nd</w:t>
      </w:r>
      <w:r w:rsidR="00CB2216">
        <w:rPr>
          <w:sz w:val="24"/>
        </w:rPr>
        <w:t xml:space="preserve"> </w:t>
      </w:r>
      <w:r w:rsidRPr="003E2562">
        <w:rPr>
          <w:sz w:val="24"/>
        </w:rPr>
        <w:t xml:space="preserve">question, measure the maximum overshoot </w:t>
      </w:r>
      <w:proofErr w:type="spellStart"/>
      <w:r w:rsidRPr="00CB2216">
        <w:rPr>
          <w:i/>
          <w:sz w:val="24"/>
        </w:rPr>
        <w:t>M</w:t>
      </w:r>
      <w:r w:rsidRPr="00CB2216">
        <w:rPr>
          <w:sz w:val="24"/>
          <w:vertAlign w:val="subscript"/>
        </w:rPr>
        <w:t>p</w:t>
      </w:r>
      <w:proofErr w:type="spellEnd"/>
      <w:r w:rsidRPr="003E2562">
        <w:rPr>
          <w:sz w:val="24"/>
        </w:rPr>
        <w:t xml:space="preserve"> </w:t>
      </w:r>
      <w:r w:rsidR="00CB2216">
        <w:rPr>
          <w:sz w:val="24"/>
        </w:rPr>
        <w:t>and the settling time</w:t>
      </w:r>
      <w:r w:rsidRPr="003E2562">
        <w:rPr>
          <w:sz w:val="24"/>
        </w:rPr>
        <w:t xml:space="preserve"> </w:t>
      </w:r>
      <w:proofErr w:type="spellStart"/>
      <w:r w:rsidRPr="00CB2216">
        <w:rPr>
          <w:i/>
          <w:sz w:val="24"/>
        </w:rPr>
        <w:t>t</w:t>
      </w:r>
      <w:r w:rsidRPr="00CB2216">
        <w:rPr>
          <w:sz w:val="24"/>
          <w:vertAlign w:val="subscript"/>
        </w:rPr>
        <w:t>s</w:t>
      </w:r>
      <w:proofErr w:type="spellEnd"/>
      <w:r w:rsidRPr="003E2562">
        <w:rPr>
          <w:sz w:val="24"/>
        </w:rPr>
        <w:t xml:space="preserve"> </w:t>
      </w:r>
      <w:r w:rsidR="00CB2216">
        <w:rPr>
          <w:sz w:val="24"/>
        </w:rPr>
        <w:t xml:space="preserve">of the step response, </w:t>
      </w:r>
      <w:r w:rsidR="003E1487">
        <w:rPr>
          <w:rFonts w:hint="eastAsia"/>
          <w:sz w:val="24"/>
        </w:rPr>
        <w:t>record</w:t>
      </w:r>
      <w:r w:rsidR="003E1487">
        <w:rPr>
          <w:sz w:val="24"/>
        </w:rPr>
        <w:t xml:space="preserve"> </w:t>
      </w:r>
      <w:r w:rsidR="003E1487">
        <w:rPr>
          <w:rFonts w:hint="eastAsia"/>
          <w:sz w:val="24"/>
        </w:rPr>
        <w:t>the</w:t>
      </w:r>
      <w:r w:rsidR="003E1487">
        <w:rPr>
          <w:sz w:val="24"/>
        </w:rPr>
        <w:t xml:space="preserve"> </w:t>
      </w:r>
      <w:r w:rsidR="003E1487">
        <w:rPr>
          <w:rFonts w:hint="eastAsia"/>
          <w:sz w:val="24"/>
        </w:rPr>
        <w:t>transient</w:t>
      </w:r>
      <w:r w:rsidR="003E1487">
        <w:rPr>
          <w:sz w:val="24"/>
        </w:rPr>
        <w:t xml:space="preserve"> </w:t>
      </w:r>
      <w:r w:rsidR="003E1487">
        <w:rPr>
          <w:rFonts w:hint="eastAsia"/>
          <w:sz w:val="24"/>
        </w:rPr>
        <w:t>response</w:t>
      </w:r>
      <w:r w:rsidRPr="003E2562">
        <w:rPr>
          <w:sz w:val="24"/>
        </w:rPr>
        <w:t xml:space="preserve"> and compare it with the theoretical </w:t>
      </w:r>
      <w:r w:rsidR="003E1487">
        <w:rPr>
          <w:rFonts w:hint="eastAsia"/>
          <w:sz w:val="24"/>
        </w:rPr>
        <w:t>result.</w:t>
      </w:r>
      <w:r w:rsidRPr="003E2562">
        <w:rPr>
          <w:sz w:val="24"/>
        </w:rPr>
        <w:t xml:space="preserve"> (</w:t>
      </w:r>
      <w:r w:rsidR="003A3ECE" w:rsidRPr="006B1942">
        <w:rPr>
          <w:color w:val="0070C0"/>
          <w:sz w:val="24"/>
        </w:rPr>
        <w:t xml:space="preserve">You can use </w:t>
      </w:r>
      <w:r w:rsidRPr="006B1942">
        <w:rPr>
          <w:color w:val="0070C0"/>
          <w:sz w:val="24"/>
        </w:rPr>
        <w:t>M</w:t>
      </w:r>
      <w:r w:rsidR="003A3ECE" w:rsidRPr="006B1942">
        <w:rPr>
          <w:color w:val="0070C0"/>
          <w:sz w:val="24"/>
        </w:rPr>
        <w:t>ATLAB</w:t>
      </w:r>
      <w:r w:rsidR="003A3ECE" w:rsidRPr="006B1942">
        <w:rPr>
          <w:rFonts w:hint="eastAsia"/>
          <w:color w:val="0070C0"/>
          <w:sz w:val="24"/>
        </w:rPr>
        <w:t>/</w:t>
      </w:r>
      <w:r w:rsidR="003A3ECE" w:rsidRPr="006B1942">
        <w:rPr>
          <w:color w:val="0070C0"/>
          <w:sz w:val="24"/>
        </w:rPr>
        <w:t>Simulink as tools</w:t>
      </w:r>
      <w:r w:rsidRPr="003E2562">
        <w:rPr>
          <w:sz w:val="24"/>
        </w:rPr>
        <w:t>).</w:t>
      </w:r>
    </w:p>
    <w:p w:rsidR="003E2562" w:rsidRPr="003E2562" w:rsidRDefault="008562DF" w:rsidP="003E2562">
      <w:pPr>
        <w:pStyle w:val="a8"/>
        <w:numPr>
          <w:ilvl w:val="0"/>
          <w:numId w:val="15"/>
        </w:numPr>
        <w:ind w:firstLineChars="0"/>
        <w:rPr>
          <w:sz w:val="24"/>
        </w:rPr>
      </w:pPr>
      <w:r w:rsidRPr="003E2562">
        <w:rPr>
          <w:sz w:val="24"/>
        </w:rPr>
        <w:t xml:space="preserve">Through the experimental results of the </w:t>
      </w:r>
      <w:r>
        <w:rPr>
          <w:sz w:val="24"/>
        </w:rPr>
        <w:t>3</w:t>
      </w:r>
      <w:r w:rsidRPr="008562DF">
        <w:rPr>
          <w:sz w:val="24"/>
          <w:vertAlign w:val="superscript"/>
        </w:rPr>
        <w:t>rd</w:t>
      </w:r>
      <w:r>
        <w:rPr>
          <w:sz w:val="24"/>
        </w:rPr>
        <w:t xml:space="preserve"> </w:t>
      </w:r>
      <w:r w:rsidRPr="003E2562">
        <w:rPr>
          <w:sz w:val="24"/>
        </w:rPr>
        <w:t>question,</w:t>
      </w:r>
      <w:r>
        <w:rPr>
          <w:sz w:val="24"/>
        </w:rPr>
        <w:t xml:space="preserve"> explain the ability of a type 1 system to follow position, velocity and acceleration inputs.</w:t>
      </w:r>
      <w:r w:rsidR="003E2562" w:rsidRPr="003E2562">
        <w:rPr>
          <w:sz w:val="24"/>
        </w:rPr>
        <w:t xml:space="preserve"> </w:t>
      </w:r>
      <w:r w:rsidR="00865034">
        <w:rPr>
          <w:sz w:val="24"/>
        </w:rPr>
        <w:t>A</w:t>
      </w:r>
      <w:r w:rsidR="00865034" w:rsidRPr="003E2562">
        <w:rPr>
          <w:sz w:val="24"/>
        </w:rPr>
        <w:t>nalyze</w:t>
      </w:r>
      <w:r w:rsidR="003E2562" w:rsidRPr="003E2562">
        <w:rPr>
          <w:sz w:val="24"/>
        </w:rPr>
        <w:t xml:space="preserve"> the </w:t>
      </w:r>
      <w:r w:rsidR="00865034">
        <w:rPr>
          <w:sz w:val="24"/>
        </w:rPr>
        <w:t>effect</w:t>
      </w:r>
      <w:r w:rsidR="003E2562" w:rsidRPr="003E2562">
        <w:rPr>
          <w:sz w:val="24"/>
        </w:rPr>
        <w:t xml:space="preserve"> of open-loop gain on</w:t>
      </w:r>
      <w:r w:rsidR="00865034">
        <w:rPr>
          <w:sz w:val="24"/>
        </w:rPr>
        <w:t xml:space="preserve"> the</w:t>
      </w:r>
      <w:r w:rsidR="003E2562" w:rsidRPr="003E2562">
        <w:rPr>
          <w:sz w:val="24"/>
        </w:rPr>
        <w:t xml:space="preserve"> </w:t>
      </w:r>
      <w:r>
        <w:rPr>
          <w:sz w:val="24"/>
        </w:rPr>
        <w:t>steady-state</w:t>
      </w:r>
      <w:r w:rsidR="003E2562" w:rsidRPr="003E2562">
        <w:rPr>
          <w:sz w:val="24"/>
        </w:rPr>
        <w:t xml:space="preserve"> error coefficient</w:t>
      </w:r>
      <w:bookmarkStart w:id="0" w:name="_GoBack"/>
      <w:bookmarkEnd w:id="0"/>
      <w:r w:rsidR="003E2562" w:rsidRPr="003E2562">
        <w:rPr>
          <w:sz w:val="24"/>
        </w:rPr>
        <w:t>.</w:t>
      </w:r>
    </w:p>
    <w:p w:rsidR="00D653A1" w:rsidRPr="00BB64B9" w:rsidRDefault="005C0FE7" w:rsidP="003E2562">
      <w:pPr>
        <w:pStyle w:val="a8"/>
        <w:numPr>
          <w:ilvl w:val="0"/>
          <w:numId w:val="15"/>
        </w:numPr>
        <w:ind w:firstLineChars="0"/>
        <w:rPr>
          <w:sz w:val="24"/>
        </w:rPr>
      </w:pPr>
      <w:r>
        <w:rPr>
          <w:sz w:val="24"/>
        </w:rPr>
        <w:t>T</w:t>
      </w:r>
      <w:r w:rsidR="003E2562" w:rsidRPr="003E2562">
        <w:rPr>
          <w:sz w:val="24"/>
        </w:rPr>
        <w:t xml:space="preserve">here </w:t>
      </w:r>
      <w:r>
        <w:rPr>
          <w:sz w:val="24"/>
        </w:rPr>
        <w:t>could be</w:t>
      </w:r>
      <w:r w:rsidR="003E2562" w:rsidRPr="003E2562">
        <w:rPr>
          <w:sz w:val="24"/>
        </w:rPr>
        <w:t xml:space="preserve"> deviations between the experimental results and theoretical analysis, please analyze the </w:t>
      </w:r>
      <w:r>
        <w:rPr>
          <w:sz w:val="24"/>
        </w:rPr>
        <w:t xml:space="preserve">possible </w:t>
      </w:r>
      <w:r w:rsidR="003E2562" w:rsidRPr="003E2562">
        <w:rPr>
          <w:sz w:val="24"/>
        </w:rPr>
        <w:t xml:space="preserve">reasons </w:t>
      </w:r>
      <w:r>
        <w:rPr>
          <w:sz w:val="24"/>
        </w:rPr>
        <w:t>that cause</w:t>
      </w:r>
      <w:r w:rsidR="003E2562" w:rsidRPr="003E2562">
        <w:rPr>
          <w:sz w:val="24"/>
        </w:rPr>
        <w:t xml:space="preserve"> the errors.</w:t>
      </w:r>
    </w:p>
    <w:p w:rsidR="00D653A1" w:rsidRDefault="00D653A1" w:rsidP="00D653A1">
      <w:pPr>
        <w:rPr>
          <w:sz w:val="24"/>
        </w:rPr>
      </w:pPr>
    </w:p>
    <w:p w:rsidR="00D653A1" w:rsidRDefault="00D653A1" w:rsidP="00D653A1">
      <w:pPr>
        <w:rPr>
          <w:sz w:val="24"/>
        </w:rPr>
      </w:pPr>
    </w:p>
    <w:p w:rsidR="00D653A1" w:rsidRDefault="00BB64B9" w:rsidP="00D653A1">
      <w:pPr>
        <w:rPr>
          <w:sz w:val="24"/>
        </w:rPr>
      </w:pPr>
      <w:r>
        <w:rPr>
          <w:b/>
          <w:i/>
          <w:sz w:val="24"/>
        </w:rPr>
        <w:t>DISCUSSION</w:t>
      </w:r>
      <w:r w:rsidR="00D653A1">
        <w:rPr>
          <w:rFonts w:hint="eastAsia"/>
          <w:sz w:val="24"/>
        </w:rPr>
        <w:t>:</w:t>
      </w:r>
    </w:p>
    <w:p w:rsidR="00D84ECA" w:rsidRDefault="00D84ECA" w:rsidP="00D84ECA">
      <w:pPr>
        <w:pStyle w:val="a8"/>
        <w:numPr>
          <w:ilvl w:val="0"/>
          <w:numId w:val="16"/>
        </w:numPr>
        <w:ind w:firstLineChars="0"/>
        <w:rPr>
          <w:sz w:val="24"/>
        </w:rPr>
      </w:pPr>
      <w:r w:rsidRPr="00D84ECA">
        <w:rPr>
          <w:sz w:val="24"/>
        </w:rPr>
        <w:t xml:space="preserve">Under what conditions </w:t>
      </w:r>
      <w:r>
        <w:rPr>
          <w:sz w:val="24"/>
        </w:rPr>
        <w:t xml:space="preserve">we </w:t>
      </w:r>
      <w:r w:rsidRPr="00D84ECA">
        <w:rPr>
          <w:sz w:val="24"/>
        </w:rPr>
        <w:t>derived</w:t>
      </w:r>
      <w:r w:rsidRPr="00D84ECA">
        <w:rPr>
          <w:sz w:val="24"/>
        </w:rPr>
        <w:t xml:space="preserve"> the transfer functions of </w:t>
      </w:r>
      <w:r>
        <w:rPr>
          <w:rFonts w:hint="eastAsia"/>
          <w:sz w:val="24"/>
        </w:rPr>
        <w:t>the</w:t>
      </w:r>
      <w:r>
        <w:rPr>
          <w:sz w:val="24"/>
        </w:rPr>
        <w:t xml:space="preserve"> op-amp circuit blocks used in this lab</w:t>
      </w:r>
      <w:r w:rsidRPr="00D84ECA">
        <w:rPr>
          <w:sz w:val="24"/>
        </w:rPr>
        <w:t>?</w:t>
      </w:r>
    </w:p>
    <w:p w:rsidR="00D84ECA" w:rsidRDefault="00015FA2" w:rsidP="00D84ECA">
      <w:pPr>
        <w:pStyle w:val="a8"/>
        <w:numPr>
          <w:ilvl w:val="0"/>
          <w:numId w:val="16"/>
        </w:numPr>
        <w:ind w:firstLineChars="0"/>
        <w:rPr>
          <w:sz w:val="24"/>
        </w:rPr>
      </w:pPr>
      <w:r w:rsidRPr="00015FA2">
        <w:rPr>
          <w:sz w:val="24"/>
        </w:rPr>
        <w:t xml:space="preserve">Under what </w:t>
      </w:r>
      <w:r w:rsidR="006F3D2F" w:rsidRPr="00015FA2">
        <w:rPr>
          <w:sz w:val="24"/>
        </w:rPr>
        <w:t xml:space="preserve">circumstances </w:t>
      </w:r>
      <w:r w:rsidR="006F3D2F">
        <w:rPr>
          <w:sz w:val="24"/>
        </w:rPr>
        <w:t xml:space="preserve">can an </w:t>
      </w:r>
      <w:r w:rsidRPr="00015FA2">
        <w:rPr>
          <w:sz w:val="24"/>
        </w:rPr>
        <w:t xml:space="preserve">inertial </w:t>
      </w:r>
      <w:r w:rsidR="006F3D2F">
        <w:rPr>
          <w:sz w:val="24"/>
        </w:rPr>
        <w:t xml:space="preserve">element/factor </w:t>
      </w:r>
      <w:r w:rsidRPr="00015FA2">
        <w:rPr>
          <w:sz w:val="24"/>
        </w:rPr>
        <w:t xml:space="preserve">be approximated as a proportional </w:t>
      </w:r>
      <w:r w:rsidR="006F3D2F">
        <w:rPr>
          <w:sz w:val="24"/>
        </w:rPr>
        <w:t>element/factor</w:t>
      </w:r>
      <w:r w:rsidRPr="00015FA2">
        <w:rPr>
          <w:sz w:val="24"/>
        </w:rPr>
        <w:t>, and under what</w:t>
      </w:r>
      <w:r w:rsidR="006F3D2F">
        <w:rPr>
          <w:sz w:val="24"/>
        </w:rPr>
        <w:t xml:space="preserve"> </w:t>
      </w:r>
      <w:r w:rsidR="006F3D2F" w:rsidRPr="00015FA2">
        <w:rPr>
          <w:sz w:val="24"/>
        </w:rPr>
        <w:t>conditions</w:t>
      </w:r>
      <w:r w:rsidRPr="00015FA2">
        <w:rPr>
          <w:sz w:val="24"/>
        </w:rPr>
        <w:t xml:space="preserve"> can it be approximated as an integral element</w:t>
      </w:r>
      <w:r w:rsidR="006F3D2F">
        <w:rPr>
          <w:sz w:val="24"/>
        </w:rPr>
        <w:t>/factor</w:t>
      </w:r>
      <w:r w:rsidRPr="00015FA2">
        <w:rPr>
          <w:sz w:val="24"/>
        </w:rPr>
        <w:t>?</w:t>
      </w:r>
    </w:p>
    <w:p w:rsidR="00BB64B9" w:rsidRPr="00B30398" w:rsidRDefault="00A43A16" w:rsidP="00D653A1">
      <w:pPr>
        <w:pStyle w:val="a8"/>
        <w:numPr>
          <w:ilvl w:val="0"/>
          <w:numId w:val="16"/>
        </w:numPr>
        <w:ind w:firstLineChars="0"/>
        <w:rPr>
          <w:rFonts w:hint="eastAsia"/>
          <w:sz w:val="24"/>
        </w:rPr>
      </w:pPr>
      <w:r w:rsidRPr="00B30398">
        <w:rPr>
          <w:sz w:val="24"/>
        </w:rPr>
        <w:t xml:space="preserve">For </w:t>
      </w:r>
      <w:r w:rsidR="00015FA2" w:rsidRPr="00B30398">
        <w:rPr>
          <w:sz w:val="24"/>
        </w:rPr>
        <w:t xml:space="preserve">two proportional amplifiers </w:t>
      </w:r>
      <w:r w:rsidRPr="00B30398">
        <w:rPr>
          <w:sz w:val="24"/>
        </w:rPr>
        <w:t xml:space="preserve">with gains of </w:t>
      </w:r>
      <w:r w:rsidRPr="00B30398">
        <w:rPr>
          <w:i/>
          <w:sz w:val="24"/>
        </w:rPr>
        <w:t>K</w:t>
      </w:r>
      <w:r w:rsidRPr="00B30398">
        <w:rPr>
          <w:sz w:val="24"/>
          <w:vertAlign w:val="subscript"/>
        </w:rPr>
        <w:t>1</w:t>
      </w:r>
      <w:r w:rsidRPr="00B30398">
        <w:rPr>
          <w:sz w:val="24"/>
        </w:rPr>
        <w:t xml:space="preserve"> and </w:t>
      </w:r>
      <w:r w:rsidRPr="00B30398">
        <w:rPr>
          <w:i/>
          <w:sz w:val="24"/>
        </w:rPr>
        <w:t>K</w:t>
      </w:r>
      <w:r w:rsidRPr="00B30398">
        <w:rPr>
          <w:sz w:val="24"/>
          <w:vertAlign w:val="subscript"/>
        </w:rPr>
        <w:t>2</w:t>
      </w:r>
      <w:r w:rsidRPr="00B30398">
        <w:rPr>
          <w:sz w:val="24"/>
        </w:rPr>
        <w:t xml:space="preserve"> </w:t>
      </w:r>
      <w:r w:rsidR="00323B60" w:rsidRPr="00B30398">
        <w:rPr>
          <w:sz w:val="24"/>
        </w:rPr>
        <w:t>connected in series</w:t>
      </w:r>
      <w:r w:rsidRPr="00B30398">
        <w:rPr>
          <w:sz w:val="24"/>
        </w:rPr>
        <w:t xml:space="preserve">, if we </w:t>
      </w:r>
      <w:r w:rsidR="00015FA2" w:rsidRPr="00B30398">
        <w:rPr>
          <w:sz w:val="24"/>
        </w:rPr>
        <w:t>adjust</w:t>
      </w:r>
      <w:r w:rsidRPr="00B30398">
        <w:rPr>
          <w:sz w:val="24"/>
        </w:rPr>
        <w:t xml:space="preserve"> </w:t>
      </w:r>
      <w:r w:rsidRPr="00B30398">
        <w:rPr>
          <w:i/>
          <w:sz w:val="24"/>
        </w:rPr>
        <w:t>K</w:t>
      </w:r>
      <w:r w:rsidRPr="00B30398">
        <w:rPr>
          <w:sz w:val="24"/>
          <w:vertAlign w:val="subscript"/>
        </w:rPr>
        <w:t>1</w:t>
      </w:r>
      <w:r w:rsidRPr="00B30398">
        <w:rPr>
          <w:sz w:val="24"/>
        </w:rPr>
        <w:t xml:space="preserve"> and </w:t>
      </w:r>
      <w:r w:rsidRPr="00B30398">
        <w:rPr>
          <w:i/>
          <w:sz w:val="24"/>
        </w:rPr>
        <w:t>K</w:t>
      </w:r>
      <w:r w:rsidRPr="00B30398">
        <w:rPr>
          <w:sz w:val="24"/>
          <w:vertAlign w:val="subscript"/>
        </w:rPr>
        <w:t>2</w:t>
      </w:r>
      <w:r w:rsidRPr="00B30398">
        <w:rPr>
          <w:sz w:val="24"/>
        </w:rPr>
        <w:t xml:space="preserve"> a</w:t>
      </w:r>
      <w:r w:rsidR="00015FA2" w:rsidRPr="00B30398">
        <w:rPr>
          <w:sz w:val="24"/>
        </w:rPr>
        <w:t>t will</w:t>
      </w:r>
      <w:r w:rsidRPr="00B30398">
        <w:rPr>
          <w:sz w:val="24"/>
        </w:rPr>
        <w:t xml:space="preserve"> but keep their product unchanged,</w:t>
      </w:r>
      <w:r w:rsidR="00015FA2" w:rsidRPr="00B30398">
        <w:rPr>
          <w:sz w:val="24"/>
        </w:rPr>
        <w:t xml:space="preserve"> </w:t>
      </w:r>
      <w:r w:rsidRPr="00B30398">
        <w:rPr>
          <w:rFonts w:hint="eastAsia"/>
          <w:sz w:val="24"/>
        </w:rPr>
        <w:t>will</w:t>
      </w:r>
      <w:r w:rsidRPr="00B30398">
        <w:rPr>
          <w:sz w:val="24"/>
        </w:rPr>
        <w:t xml:space="preserve"> we always get the same output</w:t>
      </w:r>
      <w:r w:rsidR="00015FA2" w:rsidRPr="00B30398">
        <w:rPr>
          <w:sz w:val="24"/>
        </w:rPr>
        <w:t>?</w:t>
      </w:r>
    </w:p>
    <w:sectPr w:rsidR="00BB64B9" w:rsidRPr="00B30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6B7" w:rsidRDefault="000936B7" w:rsidP="00E625FA">
      <w:r>
        <w:separator/>
      </w:r>
    </w:p>
  </w:endnote>
  <w:endnote w:type="continuationSeparator" w:id="0">
    <w:p w:rsidR="000936B7" w:rsidRDefault="000936B7" w:rsidP="00E6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6B7" w:rsidRDefault="000936B7" w:rsidP="00E625FA">
      <w:r>
        <w:separator/>
      </w:r>
    </w:p>
  </w:footnote>
  <w:footnote w:type="continuationSeparator" w:id="0">
    <w:p w:rsidR="000936B7" w:rsidRDefault="000936B7" w:rsidP="00E62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4EB7"/>
    <w:multiLevelType w:val="hybridMultilevel"/>
    <w:tmpl w:val="62F48E18"/>
    <w:lvl w:ilvl="0" w:tplc="0FC0A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CF51D8"/>
    <w:multiLevelType w:val="hybridMultilevel"/>
    <w:tmpl w:val="66FAEC0C"/>
    <w:lvl w:ilvl="0" w:tplc="FD7038E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" w15:restartNumberingAfterBreak="0">
    <w:nsid w:val="103D207E"/>
    <w:multiLevelType w:val="hybridMultilevel"/>
    <w:tmpl w:val="89448386"/>
    <w:lvl w:ilvl="0" w:tplc="E0FE273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657DF7"/>
    <w:multiLevelType w:val="hybridMultilevel"/>
    <w:tmpl w:val="69F2C134"/>
    <w:lvl w:ilvl="0" w:tplc="D4C07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F205859"/>
    <w:multiLevelType w:val="hybridMultilevel"/>
    <w:tmpl w:val="1E5E5F02"/>
    <w:lvl w:ilvl="0" w:tplc="3A7042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BB2D7A"/>
    <w:multiLevelType w:val="hybridMultilevel"/>
    <w:tmpl w:val="62F48E18"/>
    <w:lvl w:ilvl="0" w:tplc="0FC0A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F258D4"/>
    <w:multiLevelType w:val="hybridMultilevel"/>
    <w:tmpl w:val="E5F208B0"/>
    <w:lvl w:ilvl="0" w:tplc="4F34D9B6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2576504"/>
    <w:multiLevelType w:val="hybridMultilevel"/>
    <w:tmpl w:val="55EA69E8"/>
    <w:lvl w:ilvl="0" w:tplc="90E048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A05087"/>
    <w:multiLevelType w:val="hybridMultilevel"/>
    <w:tmpl w:val="A580B6EA"/>
    <w:lvl w:ilvl="0" w:tplc="2822F3CE">
      <w:start w:val="1"/>
      <w:numFmt w:val="lowerRoman"/>
      <w:lvlText w:val="%1)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9" w15:restartNumberingAfterBreak="0">
    <w:nsid w:val="44872FFE"/>
    <w:multiLevelType w:val="hybridMultilevel"/>
    <w:tmpl w:val="DED2A0B8"/>
    <w:lvl w:ilvl="0" w:tplc="4F34D9B6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11C7485"/>
    <w:multiLevelType w:val="hybridMultilevel"/>
    <w:tmpl w:val="55EA69E8"/>
    <w:lvl w:ilvl="0" w:tplc="90E048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22D54E1"/>
    <w:multiLevelType w:val="hybridMultilevel"/>
    <w:tmpl w:val="142E93AE"/>
    <w:lvl w:ilvl="0" w:tplc="0FC0A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1105F64">
      <w:start w:val="9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94256CE"/>
    <w:multiLevelType w:val="hybridMultilevel"/>
    <w:tmpl w:val="26B2DDD6"/>
    <w:lvl w:ilvl="0" w:tplc="09AC4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3E265E"/>
    <w:multiLevelType w:val="hybridMultilevel"/>
    <w:tmpl w:val="FDCC1C66"/>
    <w:lvl w:ilvl="0" w:tplc="2440F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8A03F0"/>
    <w:multiLevelType w:val="hybridMultilevel"/>
    <w:tmpl w:val="8D02F846"/>
    <w:lvl w:ilvl="0" w:tplc="2822F3C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749D6997"/>
    <w:multiLevelType w:val="hybridMultilevel"/>
    <w:tmpl w:val="64F45DE6"/>
    <w:lvl w:ilvl="0" w:tplc="24EE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5"/>
  </w:num>
  <w:num w:numId="5">
    <w:abstractNumId w:val="13"/>
  </w:num>
  <w:num w:numId="6">
    <w:abstractNumId w:val="1"/>
  </w:num>
  <w:num w:numId="7">
    <w:abstractNumId w:val="3"/>
  </w:num>
  <w:num w:numId="8">
    <w:abstractNumId w:val="14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8"/>
  </w:num>
  <w:num w:numId="14">
    <w:abstractNumId w:val="2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939"/>
    <w:rsid w:val="0000700A"/>
    <w:rsid w:val="00015FA2"/>
    <w:rsid w:val="0006050E"/>
    <w:rsid w:val="00093217"/>
    <w:rsid w:val="000936B7"/>
    <w:rsid w:val="000A5277"/>
    <w:rsid w:val="000C077F"/>
    <w:rsid w:val="000D0210"/>
    <w:rsid w:val="000E4EE6"/>
    <w:rsid w:val="000E7286"/>
    <w:rsid w:val="000F1E20"/>
    <w:rsid w:val="00144922"/>
    <w:rsid w:val="00183DA1"/>
    <w:rsid w:val="0019429B"/>
    <w:rsid w:val="00195FE8"/>
    <w:rsid w:val="001B1AAA"/>
    <w:rsid w:val="001D5852"/>
    <w:rsid w:val="001D7FBF"/>
    <w:rsid w:val="001F5B1D"/>
    <w:rsid w:val="00213F8E"/>
    <w:rsid w:val="00254F28"/>
    <w:rsid w:val="0026129A"/>
    <w:rsid w:val="00294C88"/>
    <w:rsid w:val="002A57FC"/>
    <w:rsid w:val="002B6CEE"/>
    <w:rsid w:val="002C69E4"/>
    <w:rsid w:val="002F478D"/>
    <w:rsid w:val="00304976"/>
    <w:rsid w:val="0032212E"/>
    <w:rsid w:val="00323B60"/>
    <w:rsid w:val="00327368"/>
    <w:rsid w:val="003439D7"/>
    <w:rsid w:val="003477DC"/>
    <w:rsid w:val="00362C70"/>
    <w:rsid w:val="00374A68"/>
    <w:rsid w:val="0039211D"/>
    <w:rsid w:val="003A3ECE"/>
    <w:rsid w:val="003A49B8"/>
    <w:rsid w:val="003E1487"/>
    <w:rsid w:val="003E2562"/>
    <w:rsid w:val="003E7EEA"/>
    <w:rsid w:val="0042317C"/>
    <w:rsid w:val="00425149"/>
    <w:rsid w:val="00430EFF"/>
    <w:rsid w:val="00444352"/>
    <w:rsid w:val="0044708A"/>
    <w:rsid w:val="004851DD"/>
    <w:rsid w:val="004A7D38"/>
    <w:rsid w:val="004D779F"/>
    <w:rsid w:val="004E1A30"/>
    <w:rsid w:val="004F17D5"/>
    <w:rsid w:val="005326B8"/>
    <w:rsid w:val="00534DE0"/>
    <w:rsid w:val="00573C6C"/>
    <w:rsid w:val="00585B89"/>
    <w:rsid w:val="00596E4F"/>
    <w:rsid w:val="005A1CA5"/>
    <w:rsid w:val="005A58D6"/>
    <w:rsid w:val="005B0229"/>
    <w:rsid w:val="005B2CA3"/>
    <w:rsid w:val="005C0FE7"/>
    <w:rsid w:val="005D1C82"/>
    <w:rsid w:val="005D25F0"/>
    <w:rsid w:val="00600E87"/>
    <w:rsid w:val="006033EA"/>
    <w:rsid w:val="00617830"/>
    <w:rsid w:val="00633E85"/>
    <w:rsid w:val="00645B32"/>
    <w:rsid w:val="00673E33"/>
    <w:rsid w:val="0067651B"/>
    <w:rsid w:val="00680EBC"/>
    <w:rsid w:val="006968F5"/>
    <w:rsid w:val="006B1942"/>
    <w:rsid w:val="006B4C95"/>
    <w:rsid w:val="006D2FB2"/>
    <w:rsid w:val="006F3D2F"/>
    <w:rsid w:val="00733292"/>
    <w:rsid w:val="00754C61"/>
    <w:rsid w:val="0075627C"/>
    <w:rsid w:val="007702DE"/>
    <w:rsid w:val="00787577"/>
    <w:rsid w:val="00790598"/>
    <w:rsid w:val="007D0309"/>
    <w:rsid w:val="007D40E1"/>
    <w:rsid w:val="00801828"/>
    <w:rsid w:val="00810039"/>
    <w:rsid w:val="00831047"/>
    <w:rsid w:val="008379E6"/>
    <w:rsid w:val="0084482B"/>
    <w:rsid w:val="008562DF"/>
    <w:rsid w:val="00865034"/>
    <w:rsid w:val="00880F5B"/>
    <w:rsid w:val="0088196C"/>
    <w:rsid w:val="008B4921"/>
    <w:rsid w:val="008C7490"/>
    <w:rsid w:val="008C74C6"/>
    <w:rsid w:val="00915939"/>
    <w:rsid w:val="009E20EF"/>
    <w:rsid w:val="00A203AD"/>
    <w:rsid w:val="00A43A16"/>
    <w:rsid w:val="00A60507"/>
    <w:rsid w:val="00A86327"/>
    <w:rsid w:val="00A94D1E"/>
    <w:rsid w:val="00A978F3"/>
    <w:rsid w:val="00AD4AD7"/>
    <w:rsid w:val="00B13874"/>
    <w:rsid w:val="00B15CE3"/>
    <w:rsid w:val="00B30398"/>
    <w:rsid w:val="00B447F5"/>
    <w:rsid w:val="00B72239"/>
    <w:rsid w:val="00B93982"/>
    <w:rsid w:val="00B97FC3"/>
    <w:rsid w:val="00BB3939"/>
    <w:rsid w:val="00BB64B9"/>
    <w:rsid w:val="00BD0293"/>
    <w:rsid w:val="00BD0654"/>
    <w:rsid w:val="00BD3CED"/>
    <w:rsid w:val="00BF7441"/>
    <w:rsid w:val="00C03CE5"/>
    <w:rsid w:val="00C05807"/>
    <w:rsid w:val="00C13937"/>
    <w:rsid w:val="00C217DA"/>
    <w:rsid w:val="00C676A8"/>
    <w:rsid w:val="00C75E9C"/>
    <w:rsid w:val="00CA5039"/>
    <w:rsid w:val="00CB2216"/>
    <w:rsid w:val="00D02E60"/>
    <w:rsid w:val="00D03E47"/>
    <w:rsid w:val="00D100AB"/>
    <w:rsid w:val="00D32C77"/>
    <w:rsid w:val="00D42F10"/>
    <w:rsid w:val="00D47973"/>
    <w:rsid w:val="00D50F3F"/>
    <w:rsid w:val="00D52152"/>
    <w:rsid w:val="00D653A1"/>
    <w:rsid w:val="00D841C2"/>
    <w:rsid w:val="00D84ECA"/>
    <w:rsid w:val="00D87972"/>
    <w:rsid w:val="00DD1AE0"/>
    <w:rsid w:val="00DD2655"/>
    <w:rsid w:val="00DE37E3"/>
    <w:rsid w:val="00DE38E0"/>
    <w:rsid w:val="00E62373"/>
    <w:rsid w:val="00E625FA"/>
    <w:rsid w:val="00E7631D"/>
    <w:rsid w:val="00E76339"/>
    <w:rsid w:val="00E832E9"/>
    <w:rsid w:val="00E8540B"/>
    <w:rsid w:val="00EB28B0"/>
    <w:rsid w:val="00EC00CC"/>
    <w:rsid w:val="00EC657D"/>
    <w:rsid w:val="00EC6D5C"/>
    <w:rsid w:val="00EE0962"/>
    <w:rsid w:val="00EE35DD"/>
    <w:rsid w:val="00F062E4"/>
    <w:rsid w:val="00F2677F"/>
    <w:rsid w:val="00F32348"/>
    <w:rsid w:val="00F32A4B"/>
    <w:rsid w:val="00F45598"/>
    <w:rsid w:val="00FA0DBF"/>
    <w:rsid w:val="00FD3BED"/>
    <w:rsid w:val="00FD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95B87"/>
  <w15:docId w15:val="{8FAD9FDE-5899-409C-8031-9F43459A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0"/>
    <w:link w:val="20"/>
    <w:qFormat/>
    <w:rsid w:val="00D841C2"/>
    <w:pPr>
      <w:adjustRightInd w:val="0"/>
      <w:spacing w:beforeLines="50" w:before="120" w:afterLines="50" w:after="120"/>
      <w:textAlignment w:val="baseline"/>
      <w:outlineLvl w:val="1"/>
    </w:pPr>
    <w:rPr>
      <w:rFonts w:ascii="宋体" w:eastAsia="宋体" w:hAnsi="宋体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62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625F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62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625FA"/>
    <w:rPr>
      <w:sz w:val="18"/>
      <w:szCs w:val="18"/>
    </w:rPr>
  </w:style>
  <w:style w:type="paragraph" w:styleId="a8">
    <w:name w:val="List Paragraph"/>
    <w:basedOn w:val="a"/>
    <w:uiPriority w:val="34"/>
    <w:qFormat/>
    <w:rsid w:val="00E625FA"/>
    <w:pPr>
      <w:ind w:firstLineChars="200" w:firstLine="420"/>
    </w:pPr>
  </w:style>
  <w:style w:type="paragraph" w:styleId="a0">
    <w:name w:val="Normal Indent"/>
    <w:basedOn w:val="a"/>
    <w:rsid w:val="003E7EEA"/>
    <w:pPr>
      <w:adjustRightInd w:val="0"/>
      <w:ind w:firstLine="420"/>
      <w:textAlignment w:val="baseline"/>
    </w:pPr>
    <w:rPr>
      <w:rFonts w:ascii="Times New Roman" w:eastAsia="宋体" w:hAnsi="Times New Roman" w:cs="Times New Roman"/>
      <w:szCs w:val="21"/>
    </w:rPr>
  </w:style>
  <w:style w:type="character" w:customStyle="1" w:styleId="20">
    <w:name w:val="标题 2 字符"/>
    <w:basedOn w:val="a1"/>
    <w:link w:val="2"/>
    <w:rsid w:val="00D841C2"/>
    <w:rPr>
      <w:rFonts w:ascii="宋体" w:eastAsia="宋体" w:hAnsi="宋体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10039"/>
    <w:rPr>
      <w:sz w:val="18"/>
      <w:szCs w:val="18"/>
    </w:rPr>
  </w:style>
  <w:style w:type="character" w:customStyle="1" w:styleId="aa">
    <w:name w:val="批注框文本 字符"/>
    <w:basedOn w:val="a1"/>
    <w:link w:val="a9"/>
    <w:uiPriority w:val="99"/>
    <w:semiHidden/>
    <w:rsid w:val="00810039"/>
    <w:rPr>
      <w:sz w:val="18"/>
      <w:szCs w:val="18"/>
    </w:rPr>
  </w:style>
  <w:style w:type="table" w:styleId="ab">
    <w:name w:val="Table Grid"/>
    <w:basedOn w:val="a2"/>
    <w:uiPriority w:val="59"/>
    <w:rsid w:val="00790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semiHidden/>
    <w:rsid w:val="007D40E1"/>
    <w:pPr>
      <w:ind w:firstLine="48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22">
    <w:name w:val="正文文本缩进 2 字符"/>
    <w:basedOn w:val="a1"/>
    <w:link w:val="21"/>
    <w:semiHidden/>
    <w:rsid w:val="007D40E1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image" Target="media/image5.jpe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image" Target="media/image10.png"/><Relationship Id="rId27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804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Bing Wang</cp:lastModifiedBy>
  <cp:revision>70</cp:revision>
  <dcterms:created xsi:type="dcterms:W3CDTF">2015-10-29T06:57:00Z</dcterms:created>
  <dcterms:modified xsi:type="dcterms:W3CDTF">2022-10-22T16:01:00Z</dcterms:modified>
</cp:coreProperties>
</file>