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973" w:rsidRDefault="00D47973" w:rsidP="0000700A"/>
    <w:p w:rsidR="00E8540B" w:rsidRPr="007E539D" w:rsidRDefault="007A466D" w:rsidP="00DE22B8">
      <w:pPr>
        <w:ind w:left="849" w:hangingChars="302" w:hanging="849"/>
        <w:jc w:val="left"/>
        <w:rPr>
          <w:rFonts w:ascii="黑体" w:eastAsia="黑体" w:hAnsi="黑体"/>
          <w:b/>
          <w:i/>
          <w:sz w:val="28"/>
          <w:szCs w:val="28"/>
        </w:rPr>
      </w:pPr>
      <w:r w:rsidRPr="007E539D">
        <w:rPr>
          <w:rFonts w:ascii="黑体" w:eastAsia="黑体" w:hAnsi="黑体" w:hint="eastAsia"/>
          <w:b/>
          <w:i/>
          <w:sz w:val="28"/>
          <w:szCs w:val="28"/>
        </w:rPr>
        <w:t xml:space="preserve">Lab2: </w:t>
      </w:r>
      <w:r w:rsidR="005F144F">
        <w:rPr>
          <w:rFonts w:ascii="黑体" w:eastAsia="黑体" w:hAnsi="黑体" w:hint="eastAsia"/>
          <w:b/>
          <w:i/>
          <w:sz w:val="28"/>
          <w:szCs w:val="28"/>
        </w:rPr>
        <w:t>Frequency</w:t>
      </w:r>
      <w:r w:rsidR="005F144F">
        <w:rPr>
          <w:rFonts w:ascii="黑体" w:eastAsia="黑体" w:hAnsi="黑体"/>
          <w:b/>
          <w:i/>
          <w:sz w:val="28"/>
          <w:szCs w:val="28"/>
        </w:rPr>
        <w:t>-Response Analysis</w:t>
      </w:r>
    </w:p>
    <w:p w:rsidR="007A466D" w:rsidRDefault="00A30B86" w:rsidP="004A6CF4">
      <w:pPr>
        <w:tabs>
          <w:tab w:val="left" w:pos="1418"/>
          <w:tab w:val="left" w:pos="3544"/>
          <w:tab w:val="left" w:pos="4536"/>
          <w:tab w:val="left" w:pos="5670"/>
        </w:tabs>
        <w:spacing w:line="360" w:lineRule="auto"/>
        <w:rPr>
          <w:sz w:val="24"/>
        </w:rPr>
      </w:pPr>
      <w:r>
        <w:rPr>
          <w:rFonts w:hint="eastAsia"/>
          <w:sz w:val="24"/>
        </w:rPr>
        <w:t xml:space="preserve">Name: </w:t>
      </w:r>
      <w:r>
        <w:rPr>
          <w:rFonts w:hint="eastAsia"/>
          <w:sz w:val="24"/>
        </w:rPr>
        <w:tab/>
      </w:r>
      <w:r w:rsidRPr="004A6CF4">
        <w:rPr>
          <w:rFonts w:hint="eastAsia"/>
          <w:sz w:val="24"/>
          <w:u w:val="single"/>
        </w:rPr>
        <w:tab/>
      </w:r>
      <w:r w:rsidR="004A6CF4">
        <w:rPr>
          <w:rFonts w:hint="eastAsia"/>
          <w:sz w:val="24"/>
        </w:rPr>
        <w:tab/>
      </w:r>
      <w:r>
        <w:rPr>
          <w:rFonts w:hint="eastAsia"/>
          <w:sz w:val="24"/>
        </w:rPr>
        <w:t>Date:</w:t>
      </w:r>
      <w:r>
        <w:rPr>
          <w:rFonts w:hint="eastAsia"/>
          <w:sz w:val="24"/>
        </w:rPr>
        <w:tab/>
        <w:t>20</w:t>
      </w:r>
      <w:r w:rsidR="005F144F">
        <w:rPr>
          <w:sz w:val="24"/>
        </w:rPr>
        <w:t>2</w:t>
      </w:r>
      <w:r w:rsidR="00B95A1A">
        <w:rPr>
          <w:sz w:val="24"/>
        </w:rPr>
        <w:t>1</w:t>
      </w:r>
      <w:r>
        <w:rPr>
          <w:rFonts w:hint="eastAsia"/>
          <w:sz w:val="24"/>
        </w:rPr>
        <w:t>-1</w:t>
      </w:r>
      <w:r w:rsidR="00934B3F">
        <w:rPr>
          <w:sz w:val="24"/>
        </w:rPr>
        <w:t>2</w:t>
      </w:r>
    </w:p>
    <w:p w:rsidR="00A30B86" w:rsidRDefault="00A30B86" w:rsidP="004A6CF4">
      <w:pPr>
        <w:tabs>
          <w:tab w:val="left" w:pos="1418"/>
          <w:tab w:val="left" w:pos="3544"/>
          <w:tab w:val="left" w:pos="4536"/>
          <w:tab w:val="left" w:pos="5670"/>
        </w:tabs>
        <w:spacing w:line="360" w:lineRule="auto"/>
        <w:rPr>
          <w:sz w:val="24"/>
        </w:rPr>
      </w:pPr>
      <w:r>
        <w:rPr>
          <w:rFonts w:hint="eastAsia"/>
          <w:sz w:val="24"/>
        </w:rPr>
        <w:t>Student ID:</w:t>
      </w:r>
      <w:r>
        <w:rPr>
          <w:rFonts w:hint="eastAsia"/>
          <w:sz w:val="24"/>
        </w:rPr>
        <w:tab/>
      </w:r>
      <w:r w:rsidRPr="004A6CF4">
        <w:rPr>
          <w:rFonts w:hint="eastAsia"/>
          <w:sz w:val="24"/>
          <w:u w:val="single"/>
        </w:rPr>
        <w:tab/>
      </w:r>
      <w:r w:rsidR="004A6CF4">
        <w:rPr>
          <w:rFonts w:hint="eastAsia"/>
          <w:sz w:val="24"/>
        </w:rPr>
        <w:tab/>
      </w:r>
      <w:r>
        <w:rPr>
          <w:rFonts w:hint="eastAsia"/>
          <w:sz w:val="24"/>
        </w:rPr>
        <w:t xml:space="preserve">Location: </w:t>
      </w:r>
      <w:r>
        <w:rPr>
          <w:rFonts w:hint="eastAsia"/>
          <w:sz w:val="24"/>
        </w:rPr>
        <w:tab/>
        <w:t>SEIEE 4-402/404</w:t>
      </w:r>
    </w:p>
    <w:p w:rsidR="00066BCE" w:rsidRDefault="00066BCE" w:rsidP="00066BCE">
      <w:pPr>
        <w:tabs>
          <w:tab w:val="left" w:pos="1418"/>
          <w:tab w:val="left" w:pos="3544"/>
        </w:tabs>
        <w:rPr>
          <w:sz w:val="24"/>
          <w:u w:val="single"/>
        </w:rPr>
      </w:pPr>
      <w:r>
        <w:rPr>
          <w:rFonts w:hint="eastAsia"/>
          <w:sz w:val="24"/>
        </w:rPr>
        <w:t xml:space="preserve">Teammate: </w:t>
      </w:r>
      <w:r>
        <w:rPr>
          <w:sz w:val="24"/>
        </w:rPr>
        <w:tab/>
      </w:r>
      <w:r w:rsidRPr="00585B89">
        <w:rPr>
          <w:rFonts w:hint="eastAsia"/>
          <w:sz w:val="24"/>
          <w:u w:val="single"/>
        </w:rPr>
        <w:tab/>
      </w:r>
    </w:p>
    <w:p w:rsidR="00A30B86" w:rsidRDefault="00A30B86" w:rsidP="007A466D">
      <w:pPr>
        <w:rPr>
          <w:sz w:val="24"/>
        </w:rPr>
      </w:pPr>
    </w:p>
    <w:p w:rsidR="00932C03" w:rsidRDefault="00A84744" w:rsidP="00932C03">
      <w:pPr>
        <w:rPr>
          <w:sz w:val="24"/>
        </w:rPr>
      </w:pPr>
      <w:r w:rsidRPr="007E539D">
        <w:rPr>
          <w:rFonts w:hint="eastAsia"/>
          <w:b/>
          <w:i/>
          <w:sz w:val="24"/>
        </w:rPr>
        <w:t xml:space="preserve">PRINCIPLES &amp; </w:t>
      </w:r>
      <w:r w:rsidR="00252A42" w:rsidRPr="007E539D">
        <w:rPr>
          <w:rFonts w:hint="eastAsia"/>
          <w:b/>
          <w:i/>
          <w:sz w:val="24"/>
        </w:rPr>
        <w:t>OBJECTIVE</w:t>
      </w:r>
      <w:r w:rsidR="00932C03">
        <w:rPr>
          <w:rFonts w:hint="eastAsia"/>
          <w:sz w:val="24"/>
        </w:rPr>
        <w:t>:</w:t>
      </w:r>
    </w:p>
    <w:p w:rsidR="002710FD" w:rsidRPr="00596580" w:rsidRDefault="002710FD" w:rsidP="00596580">
      <w:pPr>
        <w:spacing w:beforeLines="50" w:before="156"/>
        <w:ind w:firstLineChars="200" w:firstLine="480"/>
        <w:rPr>
          <w:sz w:val="24"/>
          <w:szCs w:val="24"/>
        </w:rPr>
      </w:pPr>
      <w:r w:rsidRPr="00596580">
        <w:rPr>
          <w:sz w:val="24"/>
          <w:szCs w:val="24"/>
        </w:rPr>
        <w:t>The frequency characteristics of a complex system are usually determined from  experiments and are expressed in form of amplitude-frequency characteristics curve M(ω) and phase-frequency characteristics curve φ(ω). Although the frequency characteristics experiment is rarely used in actual production, it is still the fundamental method for the study of automation control theory and the estimation of the transition process.</w:t>
      </w:r>
    </w:p>
    <w:p w:rsidR="0035222A" w:rsidRDefault="002710FD" w:rsidP="00596580">
      <w:pPr>
        <w:spacing w:beforeLines="50" w:before="156"/>
        <w:ind w:firstLineChars="200" w:firstLine="480"/>
        <w:rPr>
          <w:sz w:val="24"/>
          <w:szCs w:val="24"/>
        </w:rPr>
      </w:pPr>
      <w:r w:rsidRPr="00596580">
        <w:rPr>
          <w:sz w:val="24"/>
          <w:szCs w:val="24"/>
        </w:rPr>
        <w:t xml:space="preserve">  Measurement of frequency characteristics of automatic control system or component can use special equipment: ultra-low frequency characteristics tester (eg BT-6), whose measurement accuracy is relatively high, but the equipment is expensive. This experiment will use a more convenient way, namely Lissajous method, to measure it.</w:t>
      </w:r>
    </w:p>
    <w:p w:rsidR="00137AB8" w:rsidRPr="00596580" w:rsidRDefault="00137AB8" w:rsidP="00137AB8">
      <w:pPr>
        <w:spacing w:beforeLines="50" w:before="156"/>
        <w:jc w:val="center"/>
        <w:rPr>
          <w:sz w:val="24"/>
          <w:szCs w:val="24"/>
        </w:rPr>
      </w:pPr>
      <w:r w:rsidRPr="00B24CC2">
        <w:rPr>
          <w:noProof/>
        </w:rPr>
        <w:drawing>
          <wp:inline distT="0" distB="0" distL="0" distR="0" wp14:anchorId="283641BA" wp14:editId="448454D6">
            <wp:extent cx="1864426" cy="556385"/>
            <wp:effectExtent l="0" t="0" r="2540" b="0"/>
            <wp:docPr id="17412" name="图片 5">
              <a:extLst xmlns:a="http://schemas.openxmlformats.org/drawingml/2006/main">
                <a:ext uri="{FF2B5EF4-FFF2-40B4-BE49-F238E27FC236}">
                  <a16:creationId xmlns:a16="http://schemas.microsoft.com/office/drawing/2014/main" id="{A0C963B4-D237-4D17-80AE-28BF60CFCE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图片 5">
                      <a:extLst>
                        <a:ext uri="{FF2B5EF4-FFF2-40B4-BE49-F238E27FC236}">
                          <a16:creationId xmlns:a16="http://schemas.microsoft.com/office/drawing/2014/main" id="{A0C963B4-D237-4D17-80AE-28BF60CFCED7}"/>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286" cy="580515"/>
                    </a:xfrm>
                    <a:prstGeom prst="rect">
                      <a:avLst/>
                    </a:prstGeom>
                    <a:noFill/>
                    <a:ln>
                      <a:noFill/>
                    </a:ln>
                    <a:extLst/>
                  </pic:spPr>
                </pic:pic>
              </a:graphicData>
            </a:graphic>
          </wp:inline>
        </w:drawing>
      </w:r>
    </w:p>
    <w:p w:rsidR="00BD0CAF" w:rsidRDefault="00BD0CAF" w:rsidP="002710FD">
      <w:pPr>
        <w:spacing w:beforeLines="50" w:before="156"/>
        <w:ind w:firstLineChars="200" w:firstLine="480"/>
        <w:rPr>
          <w:sz w:val="24"/>
          <w:szCs w:val="24"/>
        </w:rPr>
      </w:pPr>
      <w:r w:rsidRPr="00537509">
        <w:rPr>
          <w:rFonts w:hint="eastAsia"/>
          <w:sz w:val="24"/>
          <w:szCs w:val="24"/>
        </w:rPr>
        <w:t>It is simple to m</w:t>
      </w:r>
      <w:r w:rsidRPr="00537509">
        <w:rPr>
          <w:sz w:val="24"/>
          <w:szCs w:val="24"/>
        </w:rPr>
        <w:t>easur</w:t>
      </w:r>
      <w:r>
        <w:rPr>
          <w:sz w:val="24"/>
          <w:szCs w:val="24"/>
        </w:rPr>
        <w:t>e the frequency characteristics</w:t>
      </w:r>
      <w:r>
        <w:rPr>
          <w:rFonts w:hint="eastAsia"/>
          <w:sz w:val="24"/>
          <w:szCs w:val="24"/>
        </w:rPr>
        <w:t>: a</w:t>
      </w:r>
      <w:r w:rsidRPr="008B1799">
        <w:rPr>
          <w:sz w:val="24"/>
          <w:szCs w:val="24"/>
        </w:rPr>
        <w:t xml:space="preserve">s long as </w:t>
      </w:r>
      <w:r>
        <w:rPr>
          <w:rFonts w:hint="eastAsia"/>
          <w:sz w:val="24"/>
          <w:szCs w:val="24"/>
        </w:rPr>
        <w:t xml:space="preserve">applying a sine wave </w:t>
      </w:r>
      <w:r w:rsidRPr="007B51FA">
        <w:rPr>
          <w:sz w:val="24"/>
          <w:szCs w:val="24"/>
        </w:rPr>
        <w:t>disturbance</w:t>
      </w:r>
      <w:r>
        <w:rPr>
          <w:rFonts w:hint="eastAsia"/>
          <w:sz w:val="24"/>
          <w:szCs w:val="24"/>
        </w:rPr>
        <w:t xml:space="preserve"> with </w:t>
      </w:r>
      <w:r w:rsidRPr="007B51FA">
        <w:rPr>
          <w:sz w:val="24"/>
          <w:szCs w:val="24"/>
        </w:rPr>
        <w:t>certain frequency</w:t>
      </w:r>
      <w:r w:rsidRPr="007B51FA">
        <w:rPr>
          <w:rFonts w:hint="eastAsia"/>
          <w:sz w:val="24"/>
          <w:szCs w:val="24"/>
        </w:rPr>
        <w:t xml:space="preserve"> </w:t>
      </w:r>
      <w:r>
        <w:rPr>
          <w:rFonts w:hint="eastAsia"/>
          <w:sz w:val="24"/>
          <w:szCs w:val="24"/>
        </w:rPr>
        <w:t>to the</w:t>
      </w:r>
      <w:r>
        <w:rPr>
          <w:sz w:val="24"/>
          <w:szCs w:val="24"/>
        </w:rPr>
        <w:t xml:space="preserve"> input </w:t>
      </w:r>
      <w:r>
        <w:rPr>
          <w:rFonts w:hint="eastAsia"/>
          <w:sz w:val="24"/>
          <w:szCs w:val="24"/>
        </w:rPr>
        <w:t>end of</w:t>
      </w:r>
      <w:r>
        <w:rPr>
          <w:sz w:val="24"/>
          <w:szCs w:val="24"/>
        </w:rPr>
        <w:t xml:space="preserve"> the system</w:t>
      </w:r>
      <w:r>
        <w:rPr>
          <w:rFonts w:hint="eastAsia"/>
          <w:sz w:val="24"/>
          <w:szCs w:val="24"/>
        </w:rPr>
        <w:t xml:space="preserve">, and then record the input and output </w:t>
      </w:r>
      <w:r w:rsidRPr="007B51FA">
        <w:rPr>
          <w:sz w:val="24"/>
          <w:szCs w:val="24"/>
        </w:rPr>
        <w:t>amplitude</w:t>
      </w:r>
      <w:r>
        <w:rPr>
          <w:rFonts w:hint="eastAsia"/>
          <w:sz w:val="24"/>
          <w:szCs w:val="24"/>
        </w:rPr>
        <w:t xml:space="preserve">. </w:t>
      </w:r>
      <w:r>
        <w:rPr>
          <w:sz w:val="24"/>
          <w:szCs w:val="24"/>
        </w:rPr>
        <w:t>C</w:t>
      </w:r>
      <w:r>
        <w:rPr>
          <w:rFonts w:hint="eastAsia"/>
          <w:sz w:val="24"/>
          <w:szCs w:val="24"/>
        </w:rPr>
        <w:t xml:space="preserve">hange the frequency and repeat the above process </w:t>
      </w:r>
      <w:r w:rsidRPr="007B51FA">
        <w:rPr>
          <w:sz w:val="24"/>
          <w:szCs w:val="24"/>
        </w:rPr>
        <w:t>several</w:t>
      </w:r>
      <w:r>
        <w:rPr>
          <w:rFonts w:hint="eastAsia"/>
          <w:sz w:val="24"/>
          <w:szCs w:val="24"/>
        </w:rPr>
        <w:t xml:space="preserve"> times. </w:t>
      </w:r>
      <w:r w:rsidRPr="002616F6">
        <w:rPr>
          <w:sz w:val="24"/>
          <w:szCs w:val="24"/>
        </w:rPr>
        <w:t>After the experiment</w:t>
      </w:r>
      <w:r>
        <w:rPr>
          <w:rFonts w:hint="eastAsia"/>
          <w:sz w:val="24"/>
          <w:szCs w:val="24"/>
        </w:rPr>
        <w:t xml:space="preserve">, determine the </w:t>
      </w:r>
      <w:r>
        <w:rPr>
          <w:sz w:val="24"/>
          <w:szCs w:val="24"/>
        </w:rPr>
        <w:t>amplitude</w:t>
      </w:r>
      <w:r>
        <w:rPr>
          <w:rFonts w:hint="eastAsia"/>
          <w:sz w:val="24"/>
          <w:szCs w:val="24"/>
        </w:rPr>
        <w:t xml:space="preserve"> ration of the </w:t>
      </w:r>
      <w:r w:rsidRPr="002616F6">
        <w:rPr>
          <w:sz w:val="24"/>
          <w:szCs w:val="24"/>
        </w:rPr>
        <w:t>output and input wave</w:t>
      </w:r>
      <w:r>
        <w:rPr>
          <w:rFonts w:hint="eastAsia"/>
          <w:sz w:val="24"/>
          <w:szCs w:val="24"/>
        </w:rPr>
        <w:t xml:space="preserve"> and the</w:t>
      </w:r>
      <w:r w:rsidRPr="002616F6">
        <w:rPr>
          <w:sz w:val="24"/>
          <w:szCs w:val="24"/>
        </w:rPr>
        <w:t xml:space="preserve"> corresponding phase</w:t>
      </w:r>
      <w:r>
        <w:rPr>
          <w:rFonts w:hint="eastAsia"/>
          <w:sz w:val="24"/>
          <w:szCs w:val="24"/>
        </w:rPr>
        <w:t xml:space="preserve"> difference. At last, draw the figures according to </w:t>
      </w:r>
      <w:r w:rsidRPr="00EE4D8C">
        <w:rPr>
          <w:sz w:val="24"/>
          <w:szCs w:val="24"/>
        </w:rPr>
        <w:t>the desired coordinates</w:t>
      </w:r>
      <w:r>
        <w:rPr>
          <w:rFonts w:hint="eastAsia"/>
          <w:sz w:val="24"/>
          <w:szCs w:val="24"/>
        </w:rPr>
        <w:t>.</w:t>
      </w:r>
    </w:p>
    <w:p w:rsidR="00137AB8" w:rsidRPr="00137AB8" w:rsidRDefault="00137AB8" w:rsidP="00137AB8">
      <w:pPr>
        <w:spacing w:beforeLines="50" w:before="156"/>
        <w:jc w:val="center"/>
        <w:rPr>
          <w:szCs w:val="21"/>
        </w:rPr>
      </w:pPr>
      <w:r w:rsidRPr="00B24CC2">
        <w:rPr>
          <w:noProof/>
        </w:rPr>
        <w:drawing>
          <wp:inline distT="0" distB="0" distL="0" distR="0" wp14:anchorId="7445C65B" wp14:editId="33D78F8A">
            <wp:extent cx="3782290" cy="1422571"/>
            <wp:effectExtent l="0" t="0" r="8890" b="6350"/>
            <wp:docPr id="17413" name="图片 6">
              <a:extLst xmlns:a="http://schemas.openxmlformats.org/drawingml/2006/main">
                <a:ext uri="{FF2B5EF4-FFF2-40B4-BE49-F238E27FC236}">
                  <a16:creationId xmlns:a16="http://schemas.microsoft.com/office/drawing/2014/main" id="{F3F505FA-9474-424C-995D-723FF371C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 name="图片 6">
                      <a:extLst>
                        <a:ext uri="{FF2B5EF4-FFF2-40B4-BE49-F238E27FC236}">
                          <a16:creationId xmlns:a16="http://schemas.microsoft.com/office/drawing/2014/main" id="{F3F505FA-9474-424C-995D-723FF371C6D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2341" cy="1437635"/>
                    </a:xfrm>
                    <a:prstGeom prst="rect">
                      <a:avLst/>
                    </a:prstGeom>
                    <a:noFill/>
                    <a:ln>
                      <a:noFill/>
                    </a:ln>
                    <a:extLst/>
                  </pic:spPr>
                </pic:pic>
              </a:graphicData>
            </a:graphic>
          </wp:inline>
        </w:drawing>
      </w:r>
    </w:p>
    <w:p w:rsidR="001E55C7" w:rsidRDefault="001E55C7" w:rsidP="001E55C7">
      <w:pPr>
        <w:spacing w:beforeLines="50" w:before="156"/>
        <w:ind w:firstLineChars="200" w:firstLine="420"/>
        <w:rPr>
          <w:szCs w:val="21"/>
        </w:rPr>
      </w:pPr>
    </w:p>
    <w:p w:rsidR="00BA755F" w:rsidRDefault="00BA755F" w:rsidP="00BA755F">
      <w:pPr>
        <w:rPr>
          <w:sz w:val="24"/>
        </w:rPr>
      </w:pPr>
      <w:r w:rsidRPr="007E539D">
        <w:rPr>
          <w:rFonts w:hint="eastAsia"/>
          <w:b/>
          <w:i/>
          <w:sz w:val="24"/>
        </w:rPr>
        <w:t>PRE-LAB KNOWLEDGE</w:t>
      </w:r>
      <w:r>
        <w:rPr>
          <w:rFonts w:hint="eastAsia"/>
          <w:sz w:val="24"/>
        </w:rPr>
        <w:t>:</w:t>
      </w:r>
    </w:p>
    <w:p w:rsidR="00A60F67" w:rsidRDefault="00A60F67" w:rsidP="00C974AD">
      <w:pPr>
        <w:pStyle w:val="a8"/>
        <w:numPr>
          <w:ilvl w:val="0"/>
          <w:numId w:val="16"/>
        </w:numPr>
        <w:spacing w:beforeLines="50" w:before="156"/>
        <w:ind w:left="357" w:firstLineChars="0" w:hanging="357"/>
        <w:rPr>
          <w:sz w:val="24"/>
        </w:rPr>
      </w:pPr>
      <w:r w:rsidRPr="00C14549">
        <w:rPr>
          <w:rFonts w:hint="eastAsia"/>
          <w:sz w:val="24"/>
        </w:rPr>
        <w:t>F</w:t>
      </w:r>
      <w:r w:rsidRPr="00C14549">
        <w:rPr>
          <w:sz w:val="24"/>
        </w:rPr>
        <w:t>amiliar with lab kit</w:t>
      </w:r>
      <w:r w:rsidR="00137AB8">
        <w:rPr>
          <w:sz w:val="24"/>
        </w:rPr>
        <w:t xml:space="preserve"> operation</w:t>
      </w:r>
    </w:p>
    <w:p w:rsidR="00C974AD" w:rsidRDefault="00C974AD" w:rsidP="00C974AD">
      <w:pPr>
        <w:pStyle w:val="a8"/>
        <w:numPr>
          <w:ilvl w:val="1"/>
          <w:numId w:val="16"/>
        </w:numPr>
        <w:ind w:firstLineChars="0"/>
        <w:rPr>
          <w:sz w:val="24"/>
        </w:rPr>
      </w:pPr>
      <w:r>
        <w:rPr>
          <w:sz w:val="24"/>
        </w:rPr>
        <w:t>How to switch ON/OFF a specific circuit block;</w:t>
      </w:r>
    </w:p>
    <w:p w:rsidR="00C974AD" w:rsidRDefault="00C974AD" w:rsidP="00C974AD">
      <w:pPr>
        <w:pStyle w:val="a8"/>
        <w:numPr>
          <w:ilvl w:val="1"/>
          <w:numId w:val="16"/>
        </w:numPr>
        <w:ind w:firstLineChars="0"/>
        <w:rPr>
          <w:sz w:val="24"/>
        </w:rPr>
      </w:pPr>
      <w:r>
        <w:rPr>
          <w:rFonts w:hint="eastAsia"/>
          <w:sz w:val="24"/>
        </w:rPr>
        <w:lastRenderedPageBreak/>
        <w:t>H</w:t>
      </w:r>
      <w:r>
        <w:rPr>
          <w:sz w:val="24"/>
        </w:rPr>
        <w:t>ow to select a specific signal source as input signal;</w:t>
      </w:r>
    </w:p>
    <w:p w:rsidR="00C974AD" w:rsidRDefault="00C974AD" w:rsidP="00C974AD">
      <w:pPr>
        <w:pStyle w:val="a8"/>
        <w:numPr>
          <w:ilvl w:val="1"/>
          <w:numId w:val="16"/>
        </w:numPr>
        <w:ind w:firstLineChars="0"/>
        <w:rPr>
          <w:sz w:val="24"/>
        </w:rPr>
      </w:pPr>
      <w:r>
        <w:rPr>
          <w:rFonts w:hint="eastAsia"/>
          <w:sz w:val="24"/>
        </w:rPr>
        <w:t>H</w:t>
      </w:r>
      <w:r>
        <w:rPr>
          <w:sz w:val="24"/>
        </w:rPr>
        <w:t>ow to select a proper test point for output signal observation;</w:t>
      </w:r>
    </w:p>
    <w:p w:rsidR="00C974AD" w:rsidRPr="00C14549" w:rsidRDefault="00C974AD" w:rsidP="00C974AD">
      <w:pPr>
        <w:pStyle w:val="a8"/>
        <w:numPr>
          <w:ilvl w:val="1"/>
          <w:numId w:val="16"/>
        </w:numPr>
        <w:ind w:firstLineChars="0"/>
        <w:rPr>
          <w:sz w:val="24"/>
        </w:rPr>
      </w:pPr>
      <w:r>
        <w:rPr>
          <w:rFonts w:hint="eastAsia"/>
          <w:sz w:val="24"/>
        </w:rPr>
        <w:t>H</w:t>
      </w:r>
      <w:r>
        <w:rPr>
          <w:sz w:val="24"/>
        </w:rPr>
        <w:t>ow to use AD2 virtual instruments functions with waveforms application.</w:t>
      </w:r>
    </w:p>
    <w:p w:rsidR="00BA755F" w:rsidRDefault="00BA755F" w:rsidP="00C974AD">
      <w:pPr>
        <w:pStyle w:val="a8"/>
        <w:numPr>
          <w:ilvl w:val="0"/>
          <w:numId w:val="16"/>
        </w:numPr>
        <w:spacing w:beforeLines="50" w:before="156"/>
        <w:ind w:left="357" w:firstLineChars="0" w:hanging="357"/>
        <w:rPr>
          <w:sz w:val="24"/>
        </w:rPr>
      </w:pPr>
      <w:r w:rsidRPr="00C14549">
        <w:rPr>
          <w:rFonts w:hint="eastAsia"/>
          <w:sz w:val="24"/>
        </w:rPr>
        <w:t>Understand the</w:t>
      </w:r>
      <w:r w:rsidR="00912887" w:rsidRPr="00C14549">
        <w:rPr>
          <w:sz w:val="24"/>
        </w:rPr>
        <w:t xml:space="preserve"> concept of frequency response of a dynamic system</w:t>
      </w:r>
    </w:p>
    <w:p w:rsidR="00C974AD" w:rsidRDefault="00647E7E" w:rsidP="00C974AD">
      <w:pPr>
        <w:pStyle w:val="a8"/>
        <w:numPr>
          <w:ilvl w:val="1"/>
          <w:numId w:val="16"/>
        </w:numPr>
        <w:ind w:firstLineChars="0"/>
        <w:rPr>
          <w:sz w:val="24"/>
        </w:rPr>
      </w:pPr>
      <w:r>
        <w:rPr>
          <w:rFonts w:hint="eastAsia"/>
          <w:sz w:val="24"/>
        </w:rPr>
        <w:t>B</w:t>
      </w:r>
      <w:r>
        <w:rPr>
          <w:sz w:val="24"/>
        </w:rPr>
        <w:t xml:space="preserve">asic concepts of </w:t>
      </w:r>
      <w:r w:rsidR="00B915B6">
        <w:rPr>
          <w:sz w:val="24"/>
        </w:rPr>
        <w:t>Bode diagrams</w:t>
      </w:r>
      <w:r>
        <w:rPr>
          <w:sz w:val="24"/>
        </w:rPr>
        <w:t>;</w:t>
      </w:r>
    </w:p>
    <w:p w:rsidR="00647E7E" w:rsidRPr="00C14549" w:rsidRDefault="00B915B6" w:rsidP="00C974AD">
      <w:pPr>
        <w:pStyle w:val="a8"/>
        <w:numPr>
          <w:ilvl w:val="1"/>
          <w:numId w:val="16"/>
        </w:numPr>
        <w:ind w:firstLineChars="0"/>
        <w:rPr>
          <w:sz w:val="24"/>
        </w:rPr>
      </w:pPr>
      <w:r>
        <w:rPr>
          <w:rFonts w:hint="eastAsia"/>
          <w:sz w:val="24"/>
        </w:rPr>
        <w:t>Bode diagrams</w:t>
      </w:r>
      <w:r w:rsidR="0027777C">
        <w:rPr>
          <w:sz w:val="24"/>
        </w:rPr>
        <w:t xml:space="preserve"> for 1</w:t>
      </w:r>
      <w:r w:rsidR="0027777C" w:rsidRPr="0027777C">
        <w:rPr>
          <w:sz w:val="24"/>
          <w:vertAlign w:val="superscript"/>
        </w:rPr>
        <w:t>st</w:t>
      </w:r>
      <w:r w:rsidR="0027777C">
        <w:rPr>
          <w:sz w:val="24"/>
        </w:rPr>
        <w:t>-order/2</w:t>
      </w:r>
      <w:r w:rsidR="0027777C" w:rsidRPr="0027777C">
        <w:rPr>
          <w:sz w:val="24"/>
          <w:vertAlign w:val="superscript"/>
        </w:rPr>
        <w:t>nd</w:t>
      </w:r>
      <w:r w:rsidR="0027777C">
        <w:rPr>
          <w:sz w:val="24"/>
        </w:rPr>
        <w:t>-order/Integrator factors.</w:t>
      </w:r>
    </w:p>
    <w:p w:rsidR="00BA755F" w:rsidRDefault="00BA755F" w:rsidP="00C974AD">
      <w:pPr>
        <w:pStyle w:val="a8"/>
        <w:numPr>
          <w:ilvl w:val="0"/>
          <w:numId w:val="16"/>
        </w:numPr>
        <w:spacing w:beforeLines="50" w:before="156"/>
        <w:ind w:left="357" w:firstLineChars="0" w:hanging="357"/>
        <w:rPr>
          <w:sz w:val="24"/>
        </w:rPr>
      </w:pPr>
      <w:r w:rsidRPr="00C14549">
        <w:rPr>
          <w:rFonts w:hint="eastAsia"/>
          <w:sz w:val="24"/>
        </w:rPr>
        <w:t>Familiar with</w:t>
      </w:r>
      <w:r w:rsidR="00912887" w:rsidRPr="00C14549">
        <w:rPr>
          <w:sz w:val="24"/>
        </w:rPr>
        <w:t xml:space="preserve"> the modeling </w:t>
      </w:r>
      <w:r w:rsidR="00137AB8">
        <w:rPr>
          <w:sz w:val="24"/>
        </w:rPr>
        <w:t>for</w:t>
      </w:r>
      <w:r w:rsidR="00912887" w:rsidRPr="00C14549">
        <w:rPr>
          <w:sz w:val="24"/>
        </w:rPr>
        <w:t xml:space="preserve"> a given electronic circuit</w:t>
      </w:r>
    </w:p>
    <w:p w:rsidR="00843FC0" w:rsidRDefault="00843FC0" w:rsidP="00843FC0">
      <w:pPr>
        <w:pStyle w:val="a8"/>
        <w:numPr>
          <w:ilvl w:val="1"/>
          <w:numId w:val="16"/>
        </w:numPr>
        <w:ind w:firstLineChars="0"/>
        <w:rPr>
          <w:sz w:val="24"/>
        </w:rPr>
      </w:pPr>
      <w:r>
        <w:rPr>
          <w:rFonts w:hint="eastAsia"/>
          <w:sz w:val="24"/>
        </w:rPr>
        <w:t>S</w:t>
      </w:r>
      <w:r>
        <w:rPr>
          <w:sz w:val="24"/>
        </w:rPr>
        <w:t>chematic diagram for each circuit block;</w:t>
      </w:r>
    </w:p>
    <w:p w:rsidR="00843FC0" w:rsidRDefault="00843FC0" w:rsidP="00843FC0">
      <w:pPr>
        <w:pStyle w:val="a8"/>
        <w:numPr>
          <w:ilvl w:val="1"/>
          <w:numId w:val="16"/>
        </w:numPr>
        <w:ind w:firstLineChars="0"/>
        <w:rPr>
          <w:sz w:val="24"/>
        </w:rPr>
      </w:pPr>
      <w:r>
        <w:rPr>
          <w:sz w:val="24"/>
        </w:rPr>
        <w:t>Transfer function for each circuit block;</w:t>
      </w:r>
    </w:p>
    <w:p w:rsidR="00843FC0" w:rsidRPr="00C14549" w:rsidRDefault="00843FC0" w:rsidP="00843FC0">
      <w:pPr>
        <w:pStyle w:val="a8"/>
        <w:numPr>
          <w:ilvl w:val="1"/>
          <w:numId w:val="16"/>
        </w:numPr>
        <w:ind w:firstLineChars="0"/>
        <w:rPr>
          <w:sz w:val="24"/>
        </w:rPr>
      </w:pPr>
      <w:r>
        <w:rPr>
          <w:rFonts w:hint="eastAsia"/>
          <w:sz w:val="24"/>
        </w:rPr>
        <w:t>T</w:t>
      </w:r>
      <w:r>
        <w:rPr>
          <w:sz w:val="24"/>
        </w:rPr>
        <w:t>he inter-connection of different circuit blocks.</w:t>
      </w:r>
    </w:p>
    <w:p w:rsidR="00BA755F" w:rsidRDefault="00BA755F" w:rsidP="00456356">
      <w:pPr>
        <w:spacing w:beforeLines="50" w:before="156"/>
        <w:rPr>
          <w:szCs w:val="21"/>
        </w:rPr>
      </w:pPr>
    </w:p>
    <w:p w:rsidR="00932C03" w:rsidRDefault="00456356" w:rsidP="00932C03">
      <w:pPr>
        <w:rPr>
          <w:sz w:val="24"/>
        </w:rPr>
      </w:pPr>
      <w:r>
        <w:rPr>
          <w:b/>
          <w:i/>
          <w:sz w:val="24"/>
        </w:rPr>
        <w:t xml:space="preserve">LAB </w:t>
      </w:r>
      <w:r w:rsidR="008F364F">
        <w:rPr>
          <w:b/>
          <w:i/>
          <w:sz w:val="24"/>
        </w:rPr>
        <w:t>ASSIGNMENTS</w:t>
      </w:r>
      <w:r w:rsidR="00932C03">
        <w:rPr>
          <w:rFonts w:hint="eastAsia"/>
          <w:sz w:val="24"/>
        </w:rPr>
        <w:t>:</w:t>
      </w:r>
    </w:p>
    <w:p w:rsidR="00DC31FC" w:rsidRPr="00160D12" w:rsidRDefault="00247758" w:rsidP="00913564">
      <w:pPr>
        <w:pStyle w:val="a8"/>
        <w:numPr>
          <w:ilvl w:val="0"/>
          <w:numId w:val="18"/>
        </w:numPr>
        <w:spacing w:beforeLines="50" w:before="156"/>
        <w:ind w:left="357" w:firstLineChars="0" w:hanging="357"/>
        <w:rPr>
          <w:b/>
          <w:sz w:val="24"/>
        </w:rPr>
      </w:pPr>
      <w:r w:rsidRPr="00160D12">
        <w:rPr>
          <w:b/>
          <w:sz w:val="24"/>
        </w:rPr>
        <w:t xml:space="preserve">Frequency response of </w:t>
      </w:r>
      <w:r w:rsidR="00456356" w:rsidRPr="00160D12">
        <w:rPr>
          <w:b/>
          <w:sz w:val="24"/>
        </w:rPr>
        <w:t xml:space="preserve">a </w:t>
      </w:r>
      <w:r w:rsidRPr="00160D12">
        <w:rPr>
          <w:b/>
          <w:sz w:val="24"/>
        </w:rPr>
        <w:t>1</w:t>
      </w:r>
      <w:r w:rsidRPr="00160D12">
        <w:rPr>
          <w:b/>
          <w:sz w:val="24"/>
          <w:vertAlign w:val="superscript"/>
        </w:rPr>
        <w:t>st</w:t>
      </w:r>
      <w:r w:rsidR="00456356" w:rsidRPr="00160D12">
        <w:rPr>
          <w:b/>
          <w:sz w:val="24"/>
        </w:rPr>
        <w:t>-</w:t>
      </w:r>
      <w:r w:rsidR="00B915B6" w:rsidRPr="00160D12">
        <w:rPr>
          <w:b/>
          <w:sz w:val="24"/>
        </w:rPr>
        <w:t>o</w:t>
      </w:r>
      <w:r w:rsidR="00456356" w:rsidRPr="00160D12">
        <w:rPr>
          <w:b/>
          <w:sz w:val="24"/>
        </w:rPr>
        <w:t xml:space="preserve">rder </w:t>
      </w:r>
      <w:r w:rsidR="00660AF8" w:rsidRPr="00160D12">
        <w:rPr>
          <w:b/>
          <w:sz w:val="24"/>
        </w:rPr>
        <w:t>factor</w:t>
      </w:r>
    </w:p>
    <w:p w:rsidR="00235F1F" w:rsidRDefault="00232B70" w:rsidP="00235F1F">
      <w:pPr>
        <w:pStyle w:val="a8"/>
        <w:numPr>
          <w:ilvl w:val="1"/>
          <w:numId w:val="18"/>
        </w:numPr>
        <w:ind w:firstLineChars="0"/>
        <w:rPr>
          <w:sz w:val="24"/>
        </w:rPr>
      </w:pPr>
      <w:r>
        <w:rPr>
          <w:sz w:val="24"/>
        </w:rPr>
        <w:t>Switch ON CB3 (1</w:t>
      </w:r>
      <w:r w:rsidRPr="00232B70">
        <w:rPr>
          <w:sz w:val="24"/>
          <w:vertAlign w:val="superscript"/>
        </w:rPr>
        <w:t>st</w:t>
      </w:r>
      <w:r>
        <w:rPr>
          <w:sz w:val="24"/>
        </w:rPr>
        <w:t xml:space="preserve">-order </w:t>
      </w:r>
      <w:r w:rsidR="005B7FC6">
        <w:rPr>
          <w:sz w:val="24"/>
        </w:rPr>
        <w:t xml:space="preserve">inverted </w:t>
      </w:r>
      <w:r>
        <w:rPr>
          <w:sz w:val="24"/>
        </w:rPr>
        <w:t>inertial factor</w:t>
      </w:r>
      <w:r w:rsidR="00DE29EE">
        <w:rPr>
          <w:sz w:val="24"/>
        </w:rPr>
        <w:t>#1</w:t>
      </w:r>
      <w:r>
        <w:rPr>
          <w:sz w:val="24"/>
        </w:rPr>
        <w:t xml:space="preserve">) and CB9 (unity gain phase inverter), choose waveform generator as </w:t>
      </w:r>
      <w:r w:rsidR="005D4695">
        <w:rPr>
          <w:sz w:val="24"/>
        </w:rPr>
        <w:t>signal source</w:t>
      </w:r>
      <w:r>
        <w:rPr>
          <w:sz w:val="24"/>
        </w:rPr>
        <w:t xml:space="preserve"> (SWA set to WFG), observe output at TP9 (SWB set to 9)</w:t>
      </w:r>
      <w:r w:rsidR="005D4695">
        <w:rPr>
          <w:sz w:val="24"/>
        </w:rPr>
        <w:t xml:space="preserve">, set RP2 value properly (refer to the description in the following c </w:t>
      </w:r>
      <w:r w:rsidR="00491625">
        <w:rPr>
          <w:sz w:val="24"/>
        </w:rPr>
        <w:t>section</w:t>
      </w:r>
      <w:r w:rsidR="005D4695">
        <w:rPr>
          <w:sz w:val="24"/>
        </w:rPr>
        <w:t>)</w:t>
      </w:r>
      <w:r w:rsidR="005B27DA">
        <w:rPr>
          <w:sz w:val="24"/>
        </w:rPr>
        <w:t>.</w:t>
      </w:r>
    </w:p>
    <w:p w:rsidR="005D4695" w:rsidRDefault="005D4695" w:rsidP="00235F1F">
      <w:pPr>
        <w:pStyle w:val="a8"/>
        <w:numPr>
          <w:ilvl w:val="1"/>
          <w:numId w:val="18"/>
        </w:numPr>
        <w:ind w:firstLineChars="0"/>
        <w:rPr>
          <w:sz w:val="24"/>
        </w:rPr>
      </w:pPr>
      <w:r>
        <w:rPr>
          <w:rFonts w:hint="eastAsia"/>
          <w:sz w:val="24"/>
        </w:rPr>
        <w:t>R</w:t>
      </w:r>
      <w:r>
        <w:rPr>
          <w:sz w:val="24"/>
        </w:rPr>
        <w:t>un Network Analyzer from within the Waveforms application, set parameters for Start/Stop frequenc</w:t>
      </w:r>
      <w:r>
        <w:rPr>
          <w:rFonts w:hint="eastAsia"/>
          <w:sz w:val="24"/>
        </w:rPr>
        <w:t>ies</w:t>
      </w:r>
      <w:r>
        <w:rPr>
          <w:sz w:val="24"/>
        </w:rPr>
        <w:t xml:space="preserve">, Magnitude/Phase display windows properly, measure the </w:t>
      </w:r>
      <w:r w:rsidR="00B915B6">
        <w:rPr>
          <w:sz w:val="24"/>
        </w:rPr>
        <w:t>Bode diagrams</w:t>
      </w:r>
      <w:r>
        <w:rPr>
          <w:sz w:val="24"/>
        </w:rPr>
        <w:t xml:space="preserve"> by clicking “Single” button</w:t>
      </w:r>
      <w:r w:rsidR="005B27DA">
        <w:rPr>
          <w:sz w:val="24"/>
        </w:rPr>
        <w:t>.</w:t>
      </w:r>
    </w:p>
    <w:p w:rsidR="005D4695" w:rsidRPr="00AA7EE0" w:rsidRDefault="001A46FC" w:rsidP="00235F1F">
      <w:pPr>
        <w:pStyle w:val="a8"/>
        <w:numPr>
          <w:ilvl w:val="1"/>
          <w:numId w:val="18"/>
        </w:numPr>
        <w:ind w:firstLineChars="0"/>
        <w:rPr>
          <w:sz w:val="24"/>
        </w:rPr>
      </w:pPr>
      <w:r w:rsidRPr="00AA7EE0">
        <w:rPr>
          <w:sz w:val="24"/>
        </w:rPr>
        <w:t>Based on the result from the previous step, adjust the circuit parameter (i.e. the value of RP2)</w:t>
      </w:r>
      <w:r w:rsidR="00B915B6" w:rsidRPr="00AA7EE0">
        <w:rPr>
          <w:sz w:val="24"/>
        </w:rPr>
        <w:t xml:space="preserve"> or Network Analyzer display parameters if needed, so as to reflect the key features of the </w:t>
      </w:r>
      <w:r w:rsidR="00B915B6" w:rsidRPr="00AA7EE0">
        <w:rPr>
          <w:b/>
          <w:sz w:val="24"/>
        </w:rPr>
        <w:t>DUT</w:t>
      </w:r>
      <w:r w:rsidR="00B915B6" w:rsidRPr="00AA7EE0">
        <w:rPr>
          <w:sz w:val="24"/>
        </w:rPr>
        <w:t xml:space="preserve"> (</w:t>
      </w:r>
      <w:r w:rsidR="00B915B6" w:rsidRPr="00AA7EE0">
        <w:rPr>
          <w:b/>
          <w:sz w:val="24"/>
        </w:rPr>
        <w:t>D</w:t>
      </w:r>
      <w:r w:rsidR="00B915B6" w:rsidRPr="00AA7EE0">
        <w:rPr>
          <w:sz w:val="24"/>
        </w:rPr>
        <w:t xml:space="preserve">evice </w:t>
      </w:r>
      <w:r w:rsidR="00B915B6" w:rsidRPr="00AA7EE0">
        <w:rPr>
          <w:b/>
          <w:sz w:val="24"/>
        </w:rPr>
        <w:t>U</w:t>
      </w:r>
      <w:r w:rsidR="00B915B6" w:rsidRPr="00AA7EE0">
        <w:rPr>
          <w:sz w:val="24"/>
        </w:rPr>
        <w:t xml:space="preserve">nder </w:t>
      </w:r>
      <w:r w:rsidR="00B915B6" w:rsidRPr="00AA7EE0">
        <w:rPr>
          <w:b/>
          <w:sz w:val="24"/>
        </w:rPr>
        <w:t>T</w:t>
      </w:r>
      <w:r w:rsidR="00B915B6" w:rsidRPr="00AA7EE0">
        <w:rPr>
          <w:sz w:val="24"/>
        </w:rPr>
        <w:t>est), i.e., for this 1</w:t>
      </w:r>
      <w:r w:rsidR="00B915B6" w:rsidRPr="00AA7EE0">
        <w:rPr>
          <w:sz w:val="24"/>
          <w:vertAlign w:val="superscript"/>
        </w:rPr>
        <w:t>st</w:t>
      </w:r>
      <w:r w:rsidR="00B915B6" w:rsidRPr="00AA7EE0">
        <w:rPr>
          <w:sz w:val="24"/>
        </w:rPr>
        <w:t xml:space="preserve">-order factor, the slopes at low/high frequencies and the corner frequency on the gain plot, and the phase angle </w:t>
      </w:r>
      <w:r w:rsidR="00046249">
        <w:rPr>
          <w:sz w:val="24"/>
        </w:rPr>
        <w:t>varying</w:t>
      </w:r>
      <w:r w:rsidR="00B915B6" w:rsidRPr="00AA7EE0">
        <w:rPr>
          <w:sz w:val="24"/>
        </w:rPr>
        <w:t xml:space="preserve"> from 0</w:t>
      </w:r>
      <w:r w:rsidR="00BE183F" w:rsidRPr="00AA7EE0">
        <w:rPr>
          <w:sz w:val="24"/>
          <w:vertAlign w:val="superscript"/>
        </w:rPr>
        <w:sym w:font="Symbol" w:char="F0B0"/>
      </w:r>
      <w:r w:rsidR="00B915B6" w:rsidRPr="00AA7EE0">
        <w:rPr>
          <w:sz w:val="24"/>
        </w:rPr>
        <w:t xml:space="preserve"> at low frequency to -90</w:t>
      </w:r>
      <w:r w:rsidR="00BE183F" w:rsidRPr="00AA7EE0">
        <w:rPr>
          <w:sz w:val="24"/>
          <w:vertAlign w:val="superscript"/>
        </w:rPr>
        <w:sym w:font="Symbol" w:char="F0B0"/>
      </w:r>
      <w:r w:rsidR="00B915B6" w:rsidRPr="00AA7EE0">
        <w:rPr>
          <w:sz w:val="24"/>
        </w:rPr>
        <w:t xml:space="preserve"> at high frequency</w:t>
      </w:r>
      <w:r w:rsidR="00DE1E21">
        <w:rPr>
          <w:sz w:val="24"/>
        </w:rPr>
        <w:t xml:space="preserve"> on the phase plot</w:t>
      </w:r>
      <w:r w:rsidR="00B915B6" w:rsidRPr="00AA7EE0">
        <w:rPr>
          <w:sz w:val="24"/>
        </w:rPr>
        <w:t>.</w:t>
      </w:r>
      <w:r w:rsidR="005B27DA" w:rsidRPr="00AA7EE0">
        <w:rPr>
          <w:sz w:val="24"/>
        </w:rPr>
        <w:t xml:space="preserve"> </w:t>
      </w:r>
      <w:r w:rsidR="005B27DA" w:rsidRPr="00AA7EE0">
        <w:rPr>
          <w:b/>
          <w:color w:val="0000FF"/>
          <w:sz w:val="24"/>
        </w:rPr>
        <w:t>NOTE</w:t>
      </w:r>
      <w:r w:rsidR="005B27DA" w:rsidRPr="00AA7EE0">
        <w:rPr>
          <w:color w:val="0000FF"/>
          <w:sz w:val="24"/>
        </w:rPr>
        <w:t xml:space="preserve">: </w:t>
      </w:r>
      <w:r w:rsidR="00987A42" w:rsidRPr="00AA7EE0">
        <w:rPr>
          <w:color w:val="0000FF"/>
          <w:sz w:val="24"/>
        </w:rPr>
        <w:t xml:space="preserve">a value </w:t>
      </w:r>
      <w:r w:rsidR="00352887" w:rsidRPr="00AA7EE0">
        <w:rPr>
          <w:color w:val="0000FF"/>
          <w:sz w:val="24"/>
        </w:rPr>
        <w:t xml:space="preserve">too small </w:t>
      </w:r>
      <w:r w:rsidR="00987A42" w:rsidRPr="00AA7EE0">
        <w:rPr>
          <w:color w:val="0000FF"/>
          <w:sz w:val="24"/>
        </w:rPr>
        <w:t xml:space="preserve">for </w:t>
      </w:r>
      <w:r w:rsidR="00987A42" w:rsidRPr="00AA7EE0">
        <w:rPr>
          <w:b/>
          <w:color w:val="0000FF"/>
          <w:sz w:val="24"/>
        </w:rPr>
        <w:t>Start</w:t>
      </w:r>
      <w:r w:rsidR="00987A42" w:rsidRPr="00AA7EE0">
        <w:rPr>
          <w:color w:val="0000FF"/>
          <w:sz w:val="24"/>
        </w:rPr>
        <w:t xml:space="preserve"> frequency or a value </w:t>
      </w:r>
      <w:r w:rsidR="00352887" w:rsidRPr="00AA7EE0">
        <w:rPr>
          <w:color w:val="0000FF"/>
          <w:sz w:val="24"/>
        </w:rPr>
        <w:t xml:space="preserve">too large </w:t>
      </w:r>
      <w:r w:rsidR="00987A42" w:rsidRPr="00AA7EE0">
        <w:rPr>
          <w:color w:val="0000FF"/>
          <w:sz w:val="24"/>
        </w:rPr>
        <w:t xml:space="preserve">for </w:t>
      </w:r>
      <w:r w:rsidR="00987A42" w:rsidRPr="00AA7EE0">
        <w:rPr>
          <w:b/>
          <w:color w:val="0000FF"/>
          <w:sz w:val="24"/>
        </w:rPr>
        <w:t>Samples</w:t>
      </w:r>
      <w:r w:rsidR="00987A42" w:rsidRPr="00AA7EE0">
        <w:rPr>
          <w:color w:val="0000FF"/>
          <w:sz w:val="24"/>
        </w:rPr>
        <w:t xml:space="preserve"> points will greatly increase the duration of a </w:t>
      </w:r>
      <w:r w:rsidR="00987A42" w:rsidRPr="00AA7EE0">
        <w:rPr>
          <w:b/>
          <w:color w:val="0000FF"/>
          <w:sz w:val="24"/>
        </w:rPr>
        <w:t>Single</w:t>
      </w:r>
      <w:r w:rsidR="00987A42" w:rsidRPr="00AA7EE0">
        <w:rPr>
          <w:color w:val="0000FF"/>
          <w:sz w:val="24"/>
        </w:rPr>
        <w:t xml:space="preserve"> </w:t>
      </w:r>
      <w:r w:rsidR="00987A42" w:rsidRPr="00AA7EE0">
        <w:rPr>
          <w:rFonts w:hint="eastAsia"/>
          <w:color w:val="0000FF"/>
          <w:sz w:val="24"/>
        </w:rPr>
        <w:t>test</w:t>
      </w:r>
      <w:r w:rsidR="00B84A67" w:rsidRPr="00AA7EE0">
        <w:rPr>
          <w:color w:val="0000FF"/>
          <w:sz w:val="24"/>
        </w:rPr>
        <w:t xml:space="preserve">, while a value </w:t>
      </w:r>
      <w:r w:rsidR="00352887" w:rsidRPr="00AA7EE0">
        <w:rPr>
          <w:color w:val="0000FF"/>
          <w:sz w:val="24"/>
        </w:rPr>
        <w:t xml:space="preserve">too large </w:t>
      </w:r>
      <w:r w:rsidR="00B84A67" w:rsidRPr="00AA7EE0">
        <w:rPr>
          <w:color w:val="0000FF"/>
          <w:sz w:val="24"/>
        </w:rPr>
        <w:t xml:space="preserve">for </w:t>
      </w:r>
      <w:r w:rsidR="00B84A67" w:rsidRPr="00AA7EE0">
        <w:rPr>
          <w:b/>
          <w:color w:val="0000FF"/>
          <w:sz w:val="24"/>
        </w:rPr>
        <w:t>Start</w:t>
      </w:r>
      <w:r w:rsidR="00B84A67" w:rsidRPr="00AA7EE0">
        <w:rPr>
          <w:color w:val="0000FF"/>
          <w:sz w:val="24"/>
        </w:rPr>
        <w:t xml:space="preserve"> frequency could bypass the features of the DUT in the band of low frequency, and a value </w:t>
      </w:r>
      <w:r w:rsidR="00352887" w:rsidRPr="00AA7EE0">
        <w:rPr>
          <w:color w:val="0000FF"/>
          <w:sz w:val="24"/>
        </w:rPr>
        <w:t xml:space="preserve">too small </w:t>
      </w:r>
      <w:r w:rsidR="00B84A67" w:rsidRPr="00AA7EE0">
        <w:rPr>
          <w:color w:val="0000FF"/>
          <w:sz w:val="24"/>
        </w:rPr>
        <w:t xml:space="preserve">for </w:t>
      </w:r>
      <w:r w:rsidR="00B84A67" w:rsidRPr="00AA7EE0">
        <w:rPr>
          <w:b/>
          <w:color w:val="0000FF"/>
          <w:sz w:val="24"/>
        </w:rPr>
        <w:t>Samples</w:t>
      </w:r>
      <w:r w:rsidR="00B84A67" w:rsidRPr="00AA7EE0">
        <w:rPr>
          <w:color w:val="0000FF"/>
          <w:sz w:val="24"/>
        </w:rPr>
        <w:t xml:space="preserve"> will definitely result in rough diagrams</w:t>
      </w:r>
      <w:r w:rsidR="00352887" w:rsidRPr="00AA7EE0">
        <w:rPr>
          <w:color w:val="0000FF"/>
          <w:sz w:val="24"/>
        </w:rPr>
        <w:t>, you have to set these paramters properly</w:t>
      </w:r>
      <w:r w:rsidR="00987A42" w:rsidRPr="00AA7EE0">
        <w:rPr>
          <w:color w:val="0000FF"/>
          <w:sz w:val="24"/>
        </w:rPr>
        <w:t>.</w:t>
      </w:r>
    </w:p>
    <w:p w:rsidR="00B84A67" w:rsidRDefault="00B84A67" w:rsidP="00235F1F">
      <w:pPr>
        <w:pStyle w:val="a8"/>
        <w:numPr>
          <w:ilvl w:val="1"/>
          <w:numId w:val="18"/>
        </w:numPr>
        <w:ind w:firstLineChars="0"/>
        <w:rPr>
          <w:sz w:val="24"/>
        </w:rPr>
      </w:pPr>
      <w:r w:rsidRPr="00AA7EE0">
        <w:rPr>
          <w:rFonts w:hint="eastAsia"/>
          <w:color w:val="0000FF"/>
          <w:sz w:val="24"/>
        </w:rPr>
        <w:t>(</w:t>
      </w:r>
      <w:r w:rsidR="001C74D2" w:rsidRPr="00AA7EE0">
        <w:rPr>
          <w:color w:val="0000FF"/>
          <w:sz w:val="24"/>
        </w:rPr>
        <w:t>O</w:t>
      </w:r>
      <w:r w:rsidR="00777E22" w:rsidRPr="00AA7EE0">
        <w:rPr>
          <w:color w:val="0000FF"/>
          <w:sz w:val="24"/>
        </w:rPr>
        <w:t>ff-lab work</w:t>
      </w:r>
      <w:r w:rsidRPr="00AA7EE0">
        <w:rPr>
          <w:color w:val="0000FF"/>
          <w:sz w:val="24"/>
        </w:rPr>
        <w:t>)</w:t>
      </w:r>
      <w:r w:rsidR="001C74D2">
        <w:rPr>
          <w:sz w:val="24"/>
        </w:rPr>
        <w:t xml:space="preserve"> Refer to the sample Matlab code provided along with the lab#2 materials, build the transfer function model for the DU</w:t>
      </w:r>
      <w:r w:rsidR="00AA7EE0">
        <w:rPr>
          <w:sz w:val="24"/>
        </w:rPr>
        <w:t>T, get Bode diagrams with Matlab.</w:t>
      </w:r>
    </w:p>
    <w:p w:rsidR="00AA7EE0" w:rsidRDefault="00AA7EE0" w:rsidP="00235F1F">
      <w:pPr>
        <w:pStyle w:val="a8"/>
        <w:numPr>
          <w:ilvl w:val="1"/>
          <w:numId w:val="18"/>
        </w:numPr>
        <w:ind w:firstLineChars="0"/>
        <w:rPr>
          <w:sz w:val="24"/>
        </w:rPr>
      </w:pPr>
      <w:r w:rsidRPr="00AA7EE0">
        <w:rPr>
          <w:rFonts w:hint="eastAsia"/>
          <w:color w:val="0000FF"/>
          <w:sz w:val="24"/>
        </w:rPr>
        <w:t>(</w:t>
      </w:r>
      <w:r w:rsidRPr="00AA7EE0">
        <w:rPr>
          <w:color w:val="0000FF"/>
          <w:sz w:val="24"/>
        </w:rPr>
        <w:t>Off-lab work)</w:t>
      </w:r>
      <w:r>
        <w:rPr>
          <w:sz w:val="24"/>
        </w:rPr>
        <w:t xml:space="preserve"> Compare the results </w:t>
      </w:r>
      <w:r w:rsidR="0011258C">
        <w:rPr>
          <w:sz w:val="24"/>
        </w:rPr>
        <w:t>recorded in</w:t>
      </w:r>
      <w:r>
        <w:rPr>
          <w:sz w:val="24"/>
        </w:rPr>
        <w:t xml:space="preserve"> step c) and d), </w:t>
      </w:r>
      <w:r w:rsidR="0011258C">
        <w:rPr>
          <w:sz w:val="24"/>
        </w:rPr>
        <w:t xml:space="preserve">give reasonable explanation for the possible mismatch between these results. </w:t>
      </w:r>
    </w:p>
    <w:p w:rsidR="00FF53D6" w:rsidRDefault="00FF53D6" w:rsidP="00FF53D6">
      <w:pPr>
        <w:pStyle w:val="a8"/>
        <w:ind w:left="840" w:firstLineChars="0" w:firstLine="0"/>
        <w:rPr>
          <w:sz w:val="24"/>
        </w:rPr>
      </w:pPr>
    </w:p>
    <w:p w:rsidR="006B328F" w:rsidRPr="00160D12" w:rsidRDefault="00247758" w:rsidP="00913564">
      <w:pPr>
        <w:pStyle w:val="a8"/>
        <w:numPr>
          <w:ilvl w:val="0"/>
          <w:numId w:val="18"/>
        </w:numPr>
        <w:spacing w:beforeLines="50" w:before="156"/>
        <w:ind w:left="357" w:firstLineChars="0" w:hanging="357"/>
        <w:rPr>
          <w:b/>
          <w:sz w:val="24"/>
        </w:rPr>
      </w:pPr>
      <w:r w:rsidRPr="00160D12">
        <w:rPr>
          <w:b/>
          <w:sz w:val="24"/>
        </w:rPr>
        <w:t>Frequency response of an integrator</w:t>
      </w:r>
    </w:p>
    <w:p w:rsidR="00160D12" w:rsidRDefault="00160D12" w:rsidP="00160D12">
      <w:pPr>
        <w:pStyle w:val="a8"/>
        <w:numPr>
          <w:ilvl w:val="1"/>
          <w:numId w:val="18"/>
        </w:numPr>
        <w:ind w:firstLineChars="0"/>
        <w:rPr>
          <w:sz w:val="24"/>
        </w:rPr>
      </w:pPr>
      <w:r>
        <w:rPr>
          <w:sz w:val="24"/>
        </w:rPr>
        <w:t>Switch ON CB8 (an inverted integrator) and CB9 (unity gain phase inverter), choose waveform generator as signal source (SWA set to WFG), observe output at TP9 (SWB set to 9).</w:t>
      </w:r>
    </w:p>
    <w:p w:rsidR="00160D12" w:rsidRDefault="00160D12" w:rsidP="00160D12">
      <w:pPr>
        <w:pStyle w:val="a8"/>
        <w:numPr>
          <w:ilvl w:val="1"/>
          <w:numId w:val="18"/>
        </w:numPr>
        <w:ind w:firstLineChars="0"/>
        <w:rPr>
          <w:sz w:val="24"/>
        </w:rPr>
      </w:pPr>
      <w:r>
        <w:rPr>
          <w:rFonts w:hint="eastAsia"/>
          <w:sz w:val="24"/>
        </w:rPr>
        <w:t>R</w:t>
      </w:r>
      <w:r>
        <w:rPr>
          <w:sz w:val="24"/>
        </w:rPr>
        <w:t xml:space="preserve">un Network Analyzer from within the Waveforms application, set </w:t>
      </w:r>
      <w:r>
        <w:rPr>
          <w:sz w:val="24"/>
        </w:rPr>
        <w:lastRenderedPageBreak/>
        <w:t>parameters for Start/Stop frequenc</w:t>
      </w:r>
      <w:r>
        <w:rPr>
          <w:rFonts w:hint="eastAsia"/>
          <w:sz w:val="24"/>
        </w:rPr>
        <w:t>ies</w:t>
      </w:r>
      <w:r>
        <w:rPr>
          <w:sz w:val="24"/>
        </w:rPr>
        <w:t>, Magnitude/Phase display windows properly, measure the Bode diagrams by clicking “Single” button.</w:t>
      </w:r>
    </w:p>
    <w:p w:rsidR="00160D12" w:rsidRPr="00AA7EE0" w:rsidRDefault="00160D12" w:rsidP="00160D12">
      <w:pPr>
        <w:pStyle w:val="a8"/>
        <w:numPr>
          <w:ilvl w:val="1"/>
          <w:numId w:val="18"/>
        </w:numPr>
        <w:ind w:firstLineChars="0"/>
        <w:rPr>
          <w:sz w:val="24"/>
        </w:rPr>
      </w:pPr>
      <w:r w:rsidRPr="00AA7EE0">
        <w:rPr>
          <w:sz w:val="24"/>
        </w:rPr>
        <w:t xml:space="preserve">Based on the result from the previous step, adjust the circuit parameter (i.e. the value of RP2) or Network Analyzer display parameters if needed, so as to reflect the key features of the </w:t>
      </w:r>
      <w:r w:rsidRPr="00AA7EE0">
        <w:rPr>
          <w:b/>
          <w:sz w:val="24"/>
        </w:rPr>
        <w:t>DUT</w:t>
      </w:r>
      <w:r w:rsidRPr="00AA7EE0">
        <w:rPr>
          <w:sz w:val="24"/>
        </w:rPr>
        <w:t xml:space="preserve">, i.e., for this </w:t>
      </w:r>
      <w:r w:rsidR="00DE1E21">
        <w:rPr>
          <w:rFonts w:hint="eastAsia"/>
          <w:sz w:val="24"/>
        </w:rPr>
        <w:t>in</w:t>
      </w:r>
      <w:r w:rsidR="00DE1E21">
        <w:rPr>
          <w:sz w:val="24"/>
        </w:rPr>
        <w:t>tegrator</w:t>
      </w:r>
      <w:r w:rsidRPr="00AA7EE0">
        <w:rPr>
          <w:sz w:val="24"/>
        </w:rPr>
        <w:t>, the slope</w:t>
      </w:r>
      <w:r w:rsidR="004731AA">
        <w:rPr>
          <w:sz w:val="24"/>
        </w:rPr>
        <w:t xml:space="preserve"> is -20db/dec</w:t>
      </w:r>
      <w:r w:rsidRPr="00AA7EE0">
        <w:rPr>
          <w:sz w:val="24"/>
        </w:rPr>
        <w:t xml:space="preserve"> </w:t>
      </w:r>
      <w:r w:rsidR="00DE1E21">
        <w:rPr>
          <w:sz w:val="24"/>
        </w:rPr>
        <w:t>across</w:t>
      </w:r>
      <w:r w:rsidRPr="00AA7EE0">
        <w:rPr>
          <w:sz w:val="24"/>
        </w:rPr>
        <w:t xml:space="preserve"> low</w:t>
      </w:r>
      <w:r w:rsidR="00DE1E21">
        <w:rPr>
          <w:sz w:val="24"/>
        </w:rPr>
        <w:t xml:space="preserve"> to </w:t>
      </w:r>
      <w:r w:rsidRPr="00AA7EE0">
        <w:rPr>
          <w:sz w:val="24"/>
        </w:rPr>
        <w:t xml:space="preserve">high frequencies on the gain plot, and the phase angle </w:t>
      </w:r>
      <w:r w:rsidR="004731AA">
        <w:rPr>
          <w:sz w:val="24"/>
        </w:rPr>
        <w:t>close to</w:t>
      </w:r>
      <w:r w:rsidRPr="00AA7EE0">
        <w:rPr>
          <w:sz w:val="24"/>
        </w:rPr>
        <w:t xml:space="preserve"> -90</w:t>
      </w:r>
      <w:r w:rsidRPr="00AA7EE0">
        <w:rPr>
          <w:sz w:val="24"/>
          <w:vertAlign w:val="superscript"/>
        </w:rPr>
        <w:sym w:font="Symbol" w:char="F0B0"/>
      </w:r>
      <w:r w:rsidRPr="00AA7EE0">
        <w:rPr>
          <w:sz w:val="24"/>
        </w:rPr>
        <w:t xml:space="preserve"> </w:t>
      </w:r>
      <w:r w:rsidR="004731AA">
        <w:rPr>
          <w:sz w:val="24"/>
        </w:rPr>
        <w:t>on the phase plot</w:t>
      </w:r>
      <w:r w:rsidRPr="00AA7EE0">
        <w:rPr>
          <w:sz w:val="24"/>
        </w:rPr>
        <w:t xml:space="preserve">. </w:t>
      </w:r>
      <w:r w:rsidRPr="00AA7EE0">
        <w:rPr>
          <w:b/>
          <w:color w:val="0000FF"/>
          <w:sz w:val="24"/>
        </w:rPr>
        <w:t>NOTE</w:t>
      </w:r>
      <w:r w:rsidRPr="00AA7EE0">
        <w:rPr>
          <w:color w:val="0000FF"/>
          <w:sz w:val="24"/>
        </w:rPr>
        <w:t xml:space="preserve">: a value too small for </w:t>
      </w:r>
      <w:r w:rsidRPr="00AA7EE0">
        <w:rPr>
          <w:b/>
          <w:color w:val="0000FF"/>
          <w:sz w:val="24"/>
        </w:rPr>
        <w:t>Start</w:t>
      </w:r>
      <w:r w:rsidRPr="00AA7EE0">
        <w:rPr>
          <w:color w:val="0000FF"/>
          <w:sz w:val="24"/>
        </w:rPr>
        <w:t xml:space="preserve"> frequency</w:t>
      </w:r>
      <w:r w:rsidR="008E1B6E">
        <w:rPr>
          <w:color w:val="0000FF"/>
          <w:sz w:val="24"/>
        </w:rPr>
        <w:t xml:space="preserve"> could bring the circuit into saturation</w:t>
      </w:r>
      <w:r w:rsidRPr="00AA7EE0">
        <w:rPr>
          <w:color w:val="0000FF"/>
          <w:sz w:val="24"/>
        </w:rPr>
        <w:t xml:space="preserve">, while a value too large for </w:t>
      </w:r>
      <w:r w:rsidR="008E1B6E">
        <w:rPr>
          <w:b/>
          <w:color w:val="0000FF"/>
          <w:sz w:val="24"/>
        </w:rPr>
        <w:t>Stop</w:t>
      </w:r>
      <w:r w:rsidRPr="00AA7EE0">
        <w:rPr>
          <w:color w:val="0000FF"/>
          <w:sz w:val="24"/>
        </w:rPr>
        <w:t xml:space="preserve"> frequency could </w:t>
      </w:r>
      <w:r w:rsidR="008E1B6E">
        <w:rPr>
          <w:rFonts w:hint="eastAsia"/>
          <w:color w:val="0000FF"/>
          <w:sz w:val="24"/>
        </w:rPr>
        <w:t>result</w:t>
      </w:r>
      <w:r w:rsidR="008E1B6E">
        <w:rPr>
          <w:color w:val="0000FF"/>
          <w:sz w:val="24"/>
        </w:rPr>
        <w:t xml:space="preserve"> </w:t>
      </w:r>
      <w:r w:rsidR="008E1B6E">
        <w:rPr>
          <w:rFonts w:hint="eastAsia"/>
          <w:color w:val="0000FF"/>
          <w:sz w:val="24"/>
        </w:rPr>
        <w:t>in</w:t>
      </w:r>
      <w:r w:rsidR="008E1B6E">
        <w:rPr>
          <w:color w:val="0000FF"/>
          <w:sz w:val="24"/>
        </w:rPr>
        <w:t xml:space="preserve"> a very low SNR and make the result</w:t>
      </w:r>
      <w:r w:rsidR="00143275" w:rsidRPr="00143275">
        <w:t xml:space="preserve"> </w:t>
      </w:r>
      <w:r w:rsidR="00143275" w:rsidRPr="00143275">
        <w:rPr>
          <w:color w:val="0000FF"/>
          <w:sz w:val="24"/>
        </w:rPr>
        <w:t>erroneous</w:t>
      </w:r>
      <w:r w:rsidR="00143275">
        <w:rPr>
          <w:color w:val="0000FF"/>
          <w:sz w:val="24"/>
        </w:rPr>
        <w:t xml:space="preserve"> </w:t>
      </w:r>
      <w:r w:rsidRPr="00AA7EE0">
        <w:rPr>
          <w:color w:val="0000FF"/>
          <w:sz w:val="24"/>
        </w:rPr>
        <w:t>.</w:t>
      </w:r>
    </w:p>
    <w:p w:rsidR="00160D12" w:rsidRDefault="00160D12" w:rsidP="00160D12">
      <w:pPr>
        <w:pStyle w:val="a8"/>
        <w:numPr>
          <w:ilvl w:val="1"/>
          <w:numId w:val="18"/>
        </w:numPr>
        <w:ind w:firstLineChars="0"/>
        <w:rPr>
          <w:sz w:val="24"/>
        </w:rPr>
      </w:pPr>
      <w:r w:rsidRPr="00AA7EE0">
        <w:rPr>
          <w:rFonts w:hint="eastAsia"/>
          <w:color w:val="0000FF"/>
          <w:sz w:val="24"/>
        </w:rPr>
        <w:t>(</w:t>
      </w:r>
      <w:r w:rsidRPr="00AA7EE0">
        <w:rPr>
          <w:color w:val="0000FF"/>
          <w:sz w:val="24"/>
        </w:rPr>
        <w:t>Off-lab work)</w:t>
      </w:r>
      <w:r>
        <w:rPr>
          <w:sz w:val="24"/>
        </w:rPr>
        <w:t xml:space="preserve"> Refer to the sample Matlab code provided along with the lab#2 materials, build the transfer function model for the DUT, get Bode diagrams with Matlab.</w:t>
      </w:r>
    </w:p>
    <w:p w:rsidR="00235F1F" w:rsidRDefault="00160D12" w:rsidP="00160D12">
      <w:pPr>
        <w:pStyle w:val="a8"/>
        <w:numPr>
          <w:ilvl w:val="1"/>
          <w:numId w:val="18"/>
        </w:numPr>
        <w:ind w:firstLineChars="0"/>
        <w:rPr>
          <w:sz w:val="24"/>
        </w:rPr>
      </w:pPr>
      <w:r w:rsidRPr="00AA7EE0">
        <w:rPr>
          <w:rFonts w:hint="eastAsia"/>
          <w:color w:val="0000FF"/>
          <w:sz w:val="24"/>
        </w:rPr>
        <w:t>(</w:t>
      </w:r>
      <w:r w:rsidRPr="00AA7EE0">
        <w:rPr>
          <w:color w:val="0000FF"/>
          <w:sz w:val="24"/>
        </w:rPr>
        <w:t>Off-lab work)</w:t>
      </w:r>
      <w:r>
        <w:rPr>
          <w:sz w:val="24"/>
        </w:rPr>
        <w:t xml:space="preserve"> Compare the results recorded in step c) and d), give reasonable explanation for the possible mismatch between these results.</w:t>
      </w:r>
    </w:p>
    <w:p w:rsidR="00FF53D6" w:rsidRDefault="00FF53D6" w:rsidP="00FF53D6">
      <w:pPr>
        <w:pStyle w:val="a8"/>
        <w:ind w:left="840" w:firstLineChars="0" w:firstLine="0"/>
        <w:rPr>
          <w:sz w:val="24"/>
        </w:rPr>
      </w:pPr>
    </w:p>
    <w:p w:rsidR="00176700" w:rsidRPr="00D613CA" w:rsidRDefault="00247758" w:rsidP="00913564">
      <w:pPr>
        <w:pStyle w:val="a8"/>
        <w:numPr>
          <w:ilvl w:val="0"/>
          <w:numId w:val="18"/>
        </w:numPr>
        <w:spacing w:beforeLines="50" w:before="156"/>
        <w:ind w:left="357" w:firstLineChars="0" w:hanging="357"/>
        <w:rPr>
          <w:b/>
          <w:sz w:val="24"/>
        </w:rPr>
      </w:pPr>
      <w:r w:rsidRPr="00D613CA">
        <w:rPr>
          <w:rFonts w:hint="eastAsia"/>
          <w:b/>
          <w:sz w:val="24"/>
        </w:rPr>
        <w:t>F</w:t>
      </w:r>
      <w:r w:rsidRPr="00D613CA">
        <w:rPr>
          <w:b/>
          <w:sz w:val="24"/>
        </w:rPr>
        <w:t>requency response of 2 1</w:t>
      </w:r>
      <w:r w:rsidRPr="00D613CA">
        <w:rPr>
          <w:b/>
          <w:sz w:val="24"/>
          <w:vertAlign w:val="superscript"/>
        </w:rPr>
        <w:t>st</w:t>
      </w:r>
      <w:r w:rsidRPr="00D613CA">
        <w:rPr>
          <w:b/>
          <w:sz w:val="24"/>
        </w:rPr>
        <w:t>-order factors connected in series</w:t>
      </w:r>
      <w:r w:rsidR="00160F30">
        <w:rPr>
          <w:b/>
          <w:sz w:val="24"/>
        </w:rPr>
        <w:t xml:space="preserve"> (</w:t>
      </w:r>
      <w:r w:rsidR="00C32388">
        <w:rPr>
          <w:b/>
          <w:sz w:val="24"/>
        </w:rPr>
        <w:t xml:space="preserve">an </w:t>
      </w:r>
      <w:r w:rsidR="00160F30">
        <w:rPr>
          <w:b/>
          <w:sz w:val="24"/>
        </w:rPr>
        <w:t>over-damped 2</w:t>
      </w:r>
      <w:r w:rsidR="00160F30" w:rsidRPr="00160F30">
        <w:rPr>
          <w:b/>
          <w:sz w:val="24"/>
          <w:vertAlign w:val="superscript"/>
        </w:rPr>
        <w:t>nd</w:t>
      </w:r>
      <w:r w:rsidR="00160F30">
        <w:rPr>
          <w:b/>
          <w:sz w:val="24"/>
        </w:rPr>
        <w:t>-order system)</w:t>
      </w:r>
    </w:p>
    <w:p w:rsidR="00FF53D6" w:rsidRDefault="00FF53D6" w:rsidP="00FF53D6">
      <w:pPr>
        <w:pStyle w:val="a8"/>
        <w:numPr>
          <w:ilvl w:val="1"/>
          <w:numId w:val="18"/>
        </w:numPr>
        <w:ind w:firstLineChars="0"/>
        <w:rPr>
          <w:sz w:val="24"/>
        </w:rPr>
      </w:pPr>
      <w:r>
        <w:rPr>
          <w:sz w:val="24"/>
        </w:rPr>
        <w:t>Switch ON CB3 (1</w:t>
      </w:r>
      <w:r w:rsidRPr="00232B70">
        <w:rPr>
          <w:sz w:val="24"/>
          <w:vertAlign w:val="superscript"/>
        </w:rPr>
        <w:t>st</w:t>
      </w:r>
      <w:r>
        <w:rPr>
          <w:sz w:val="24"/>
        </w:rPr>
        <w:t>-order inverted inertial factor#1)</w:t>
      </w:r>
      <w:r w:rsidR="005D4283">
        <w:rPr>
          <w:sz w:val="24"/>
        </w:rPr>
        <w:t xml:space="preserve">, </w:t>
      </w:r>
      <w:r>
        <w:rPr>
          <w:sz w:val="24"/>
        </w:rPr>
        <w:t>CB</w:t>
      </w:r>
      <w:r w:rsidR="005D4283">
        <w:rPr>
          <w:sz w:val="24"/>
        </w:rPr>
        <w:t>4</w:t>
      </w:r>
      <w:r>
        <w:rPr>
          <w:sz w:val="24"/>
        </w:rPr>
        <w:t xml:space="preserve"> (</w:t>
      </w:r>
      <w:r w:rsidR="005D4283">
        <w:rPr>
          <w:sz w:val="24"/>
        </w:rPr>
        <w:t>1</w:t>
      </w:r>
      <w:r w:rsidR="005D4283" w:rsidRPr="00232B70">
        <w:rPr>
          <w:sz w:val="24"/>
          <w:vertAlign w:val="superscript"/>
        </w:rPr>
        <w:t>st</w:t>
      </w:r>
      <w:r w:rsidR="005D4283">
        <w:rPr>
          <w:sz w:val="24"/>
        </w:rPr>
        <w:t>-order inverted inertial factor#2</w:t>
      </w:r>
      <w:r>
        <w:rPr>
          <w:sz w:val="24"/>
        </w:rPr>
        <w:t xml:space="preserve">), </w:t>
      </w:r>
      <w:r w:rsidR="00192187">
        <w:rPr>
          <w:sz w:val="24"/>
        </w:rPr>
        <w:t>pluse an unity gain phase inverter</w:t>
      </w:r>
      <w:r w:rsidR="00BC64E7">
        <w:rPr>
          <w:sz w:val="24"/>
        </w:rPr>
        <w:t xml:space="preserve"> in addition to CB9</w:t>
      </w:r>
      <w:r w:rsidR="008F5FB6">
        <w:rPr>
          <w:sz w:val="24"/>
        </w:rPr>
        <w:t xml:space="preserve"> </w:t>
      </w:r>
      <w:r w:rsidR="008F5FB6" w:rsidRPr="008F5FB6">
        <w:rPr>
          <w:color w:val="0000FF"/>
          <w:sz w:val="24"/>
        </w:rPr>
        <w:t>(it could be CB1, or CB2 with RP1 set to 10, or CB6 with RP4 set to 1)</w:t>
      </w:r>
      <w:r w:rsidR="00BC64E7">
        <w:rPr>
          <w:sz w:val="24"/>
        </w:rPr>
        <w:t xml:space="preserve">, </w:t>
      </w:r>
      <w:r w:rsidR="008F5FB6">
        <w:rPr>
          <w:sz w:val="24"/>
        </w:rPr>
        <w:t xml:space="preserve">with these configuration, the output we observe at TP9 is in phase with the input; </w:t>
      </w:r>
      <w:r>
        <w:rPr>
          <w:sz w:val="24"/>
        </w:rPr>
        <w:t xml:space="preserve">choose waveform generator as signal source (SWA set to WFG), observe output at TP9 (SWB </w:t>
      </w:r>
      <w:r w:rsidR="008F5FB6">
        <w:rPr>
          <w:sz w:val="24"/>
        </w:rPr>
        <w:t>remains at</w:t>
      </w:r>
      <w:r>
        <w:rPr>
          <w:sz w:val="24"/>
        </w:rPr>
        <w:t xml:space="preserve"> 9), set RP2 value properly (refer to the description in the following c </w:t>
      </w:r>
      <w:r w:rsidR="00491625">
        <w:rPr>
          <w:sz w:val="24"/>
        </w:rPr>
        <w:t>section</w:t>
      </w:r>
      <w:r>
        <w:rPr>
          <w:sz w:val="24"/>
        </w:rPr>
        <w:t>).</w:t>
      </w:r>
    </w:p>
    <w:p w:rsidR="00FF53D6" w:rsidRDefault="00FF53D6" w:rsidP="00FF53D6">
      <w:pPr>
        <w:pStyle w:val="a8"/>
        <w:numPr>
          <w:ilvl w:val="1"/>
          <w:numId w:val="18"/>
        </w:numPr>
        <w:ind w:firstLineChars="0"/>
        <w:rPr>
          <w:sz w:val="24"/>
        </w:rPr>
      </w:pPr>
      <w:r>
        <w:rPr>
          <w:rFonts w:hint="eastAsia"/>
          <w:sz w:val="24"/>
        </w:rPr>
        <w:t>R</w:t>
      </w:r>
      <w:r>
        <w:rPr>
          <w:sz w:val="24"/>
        </w:rPr>
        <w:t>un Network Analyzer from within the Waveforms application, set parameters for Start/Stop frequenc</w:t>
      </w:r>
      <w:r>
        <w:rPr>
          <w:rFonts w:hint="eastAsia"/>
          <w:sz w:val="24"/>
        </w:rPr>
        <w:t>ies</w:t>
      </w:r>
      <w:r>
        <w:rPr>
          <w:sz w:val="24"/>
        </w:rPr>
        <w:t>, Magnitude/Phase display windows properly, measure the Bode diagrams by clicking “Single” button.</w:t>
      </w:r>
    </w:p>
    <w:p w:rsidR="00FF53D6" w:rsidRPr="00AA7EE0" w:rsidRDefault="00FF53D6" w:rsidP="00FF53D6">
      <w:pPr>
        <w:pStyle w:val="a8"/>
        <w:numPr>
          <w:ilvl w:val="1"/>
          <w:numId w:val="18"/>
        </w:numPr>
        <w:ind w:firstLineChars="0"/>
        <w:rPr>
          <w:sz w:val="24"/>
        </w:rPr>
      </w:pPr>
      <w:r w:rsidRPr="00AA7EE0">
        <w:rPr>
          <w:sz w:val="24"/>
        </w:rPr>
        <w:t xml:space="preserve">Based on the result from the previous step, adjust the circuit parameter (i.e. the value of RP2) or Network Analyzer display parameters if needed, so as to reflect the key features of the </w:t>
      </w:r>
      <w:r w:rsidRPr="00AA7EE0">
        <w:rPr>
          <w:b/>
          <w:sz w:val="24"/>
        </w:rPr>
        <w:t>DUT</w:t>
      </w:r>
      <w:r w:rsidRPr="00AA7EE0">
        <w:rPr>
          <w:sz w:val="24"/>
        </w:rPr>
        <w:t xml:space="preserve">, i.e., for this </w:t>
      </w:r>
      <w:r w:rsidR="008B79BB">
        <w:rPr>
          <w:sz w:val="24"/>
        </w:rPr>
        <w:t>2</w:t>
      </w:r>
      <w:r w:rsidRPr="00AA7EE0">
        <w:rPr>
          <w:sz w:val="24"/>
          <w:vertAlign w:val="superscript"/>
        </w:rPr>
        <w:t>st</w:t>
      </w:r>
      <w:r w:rsidRPr="00AA7EE0">
        <w:rPr>
          <w:sz w:val="24"/>
        </w:rPr>
        <w:t xml:space="preserve">-order </w:t>
      </w:r>
      <w:r w:rsidR="008B79BB">
        <w:rPr>
          <w:sz w:val="24"/>
        </w:rPr>
        <w:t>DUT</w:t>
      </w:r>
      <w:r w:rsidRPr="00AA7EE0">
        <w:rPr>
          <w:sz w:val="24"/>
        </w:rPr>
        <w:t>, the slopes at low/</w:t>
      </w:r>
      <w:r w:rsidR="008B79BB">
        <w:rPr>
          <w:sz w:val="24"/>
        </w:rPr>
        <w:t>mid/</w:t>
      </w:r>
      <w:r w:rsidRPr="00AA7EE0">
        <w:rPr>
          <w:sz w:val="24"/>
        </w:rPr>
        <w:t xml:space="preserve">high frequencies and the </w:t>
      </w:r>
      <w:r w:rsidR="008B79BB">
        <w:rPr>
          <w:sz w:val="24"/>
        </w:rPr>
        <w:t xml:space="preserve">two </w:t>
      </w:r>
      <w:r w:rsidRPr="00AA7EE0">
        <w:rPr>
          <w:sz w:val="24"/>
        </w:rPr>
        <w:t>corner frequenc</w:t>
      </w:r>
      <w:r w:rsidR="008B79BB">
        <w:rPr>
          <w:sz w:val="24"/>
        </w:rPr>
        <w:t>ies</w:t>
      </w:r>
      <w:r w:rsidRPr="00AA7EE0">
        <w:rPr>
          <w:sz w:val="24"/>
        </w:rPr>
        <w:t xml:space="preserve"> on the gain plot, and the phase angle </w:t>
      </w:r>
      <w:r w:rsidR="00046249">
        <w:rPr>
          <w:sz w:val="24"/>
        </w:rPr>
        <w:t>vary</w:t>
      </w:r>
      <w:r w:rsidRPr="00AA7EE0">
        <w:rPr>
          <w:sz w:val="24"/>
        </w:rPr>
        <w:t>ing from 0</w:t>
      </w:r>
      <w:r w:rsidRPr="00AA7EE0">
        <w:rPr>
          <w:sz w:val="24"/>
          <w:vertAlign w:val="superscript"/>
        </w:rPr>
        <w:sym w:font="Symbol" w:char="F0B0"/>
      </w:r>
      <w:r w:rsidRPr="00AA7EE0">
        <w:rPr>
          <w:sz w:val="24"/>
        </w:rPr>
        <w:t xml:space="preserve"> at low frequency to -</w:t>
      </w:r>
      <w:r w:rsidR="00046249">
        <w:rPr>
          <w:sz w:val="24"/>
        </w:rPr>
        <w:t>18</w:t>
      </w:r>
      <w:r w:rsidRPr="00AA7EE0">
        <w:rPr>
          <w:sz w:val="24"/>
        </w:rPr>
        <w:t>0</w:t>
      </w:r>
      <w:r w:rsidRPr="00AA7EE0">
        <w:rPr>
          <w:sz w:val="24"/>
          <w:vertAlign w:val="superscript"/>
        </w:rPr>
        <w:sym w:font="Symbol" w:char="F0B0"/>
      </w:r>
      <w:r w:rsidRPr="00AA7EE0">
        <w:rPr>
          <w:sz w:val="24"/>
        </w:rPr>
        <w:t xml:space="preserve"> at high frequency</w:t>
      </w:r>
      <w:r>
        <w:rPr>
          <w:sz w:val="24"/>
        </w:rPr>
        <w:t xml:space="preserve"> on the phase plot</w:t>
      </w:r>
      <w:r w:rsidRPr="00AA7EE0">
        <w:rPr>
          <w:sz w:val="24"/>
        </w:rPr>
        <w:t xml:space="preserve">. </w:t>
      </w:r>
      <w:r w:rsidRPr="00AA7EE0">
        <w:rPr>
          <w:b/>
          <w:color w:val="0000FF"/>
          <w:sz w:val="24"/>
        </w:rPr>
        <w:t>NOTE</w:t>
      </w:r>
      <w:r w:rsidRPr="00AA7EE0">
        <w:rPr>
          <w:color w:val="0000FF"/>
          <w:sz w:val="24"/>
        </w:rPr>
        <w:t>: a</w:t>
      </w:r>
      <w:r w:rsidR="00160F30">
        <w:rPr>
          <w:color w:val="0000FF"/>
          <w:sz w:val="24"/>
        </w:rPr>
        <w:t>n improper</w:t>
      </w:r>
      <w:r w:rsidRPr="00AA7EE0">
        <w:rPr>
          <w:color w:val="0000FF"/>
          <w:sz w:val="24"/>
        </w:rPr>
        <w:t xml:space="preserve"> </w:t>
      </w:r>
      <w:r w:rsidR="00160F30">
        <w:rPr>
          <w:color w:val="0000FF"/>
          <w:sz w:val="24"/>
        </w:rPr>
        <w:t xml:space="preserve">setting for RP2 will make the two corner frequencies too close to each other; </w:t>
      </w:r>
      <w:r w:rsidR="00D771BF">
        <w:rPr>
          <w:color w:val="0000FF"/>
          <w:sz w:val="24"/>
        </w:rPr>
        <w:t xml:space="preserve">a value </w:t>
      </w:r>
      <w:r w:rsidRPr="00AA7EE0">
        <w:rPr>
          <w:color w:val="0000FF"/>
          <w:sz w:val="24"/>
        </w:rPr>
        <w:t xml:space="preserve">too small for </w:t>
      </w:r>
      <w:r w:rsidRPr="00AA7EE0">
        <w:rPr>
          <w:b/>
          <w:color w:val="0000FF"/>
          <w:sz w:val="24"/>
        </w:rPr>
        <w:t>Start</w:t>
      </w:r>
      <w:r w:rsidRPr="00AA7EE0">
        <w:rPr>
          <w:color w:val="0000FF"/>
          <w:sz w:val="24"/>
        </w:rPr>
        <w:t xml:space="preserve"> frequency or a value too large for </w:t>
      </w:r>
      <w:r w:rsidRPr="00AA7EE0">
        <w:rPr>
          <w:b/>
          <w:color w:val="0000FF"/>
          <w:sz w:val="24"/>
        </w:rPr>
        <w:t>Samples</w:t>
      </w:r>
      <w:r w:rsidRPr="00AA7EE0">
        <w:rPr>
          <w:color w:val="0000FF"/>
          <w:sz w:val="24"/>
        </w:rPr>
        <w:t xml:space="preserve"> points will greatly increase the duration of a </w:t>
      </w:r>
      <w:r w:rsidRPr="00AA7EE0">
        <w:rPr>
          <w:b/>
          <w:color w:val="0000FF"/>
          <w:sz w:val="24"/>
        </w:rPr>
        <w:t>Single</w:t>
      </w:r>
      <w:r w:rsidRPr="00AA7EE0">
        <w:rPr>
          <w:color w:val="0000FF"/>
          <w:sz w:val="24"/>
        </w:rPr>
        <w:t xml:space="preserve"> </w:t>
      </w:r>
      <w:r w:rsidRPr="00AA7EE0">
        <w:rPr>
          <w:rFonts w:hint="eastAsia"/>
          <w:color w:val="0000FF"/>
          <w:sz w:val="24"/>
        </w:rPr>
        <w:t>test</w:t>
      </w:r>
      <w:r w:rsidRPr="00AA7EE0">
        <w:rPr>
          <w:color w:val="0000FF"/>
          <w:sz w:val="24"/>
        </w:rPr>
        <w:t xml:space="preserve">, while a value too large for </w:t>
      </w:r>
      <w:r w:rsidRPr="00AA7EE0">
        <w:rPr>
          <w:b/>
          <w:color w:val="0000FF"/>
          <w:sz w:val="24"/>
        </w:rPr>
        <w:t>Start</w:t>
      </w:r>
      <w:r w:rsidRPr="00AA7EE0">
        <w:rPr>
          <w:color w:val="0000FF"/>
          <w:sz w:val="24"/>
        </w:rPr>
        <w:t xml:space="preserve"> frequency could bypass the features of the DUT in the band of low frequency, and a value too small for </w:t>
      </w:r>
      <w:r w:rsidRPr="00AA7EE0">
        <w:rPr>
          <w:b/>
          <w:color w:val="0000FF"/>
          <w:sz w:val="24"/>
        </w:rPr>
        <w:t>Samples</w:t>
      </w:r>
      <w:r w:rsidRPr="00AA7EE0">
        <w:rPr>
          <w:color w:val="0000FF"/>
          <w:sz w:val="24"/>
        </w:rPr>
        <w:t xml:space="preserve"> will definitely result in rough diagrams, you have to set these paramters properly.</w:t>
      </w:r>
    </w:p>
    <w:p w:rsidR="00FF53D6" w:rsidRDefault="00FF53D6" w:rsidP="00FF53D6">
      <w:pPr>
        <w:pStyle w:val="a8"/>
        <w:numPr>
          <w:ilvl w:val="1"/>
          <w:numId w:val="18"/>
        </w:numPr>
        <w:ind w:firstLineChars="0"/>
        <w:rPr>
          <w:sz w:val="24"/>
        </w:rPr>
      </w:pPr>
      <w:r w:rsidRPr="00AA7EE0">
        <w:rPr>
          <w:rFonts w:hint="eastAsia"/>
          <w:color w:val="0000FF"/>
          <w:sz w:val="24"/>
        </w:rPr>
        <w:t>(</w:t>
      </w:r>
      <w:r w:rsidRPr="00AA7EE0">
        <w:rPr>
          <w:color w:val="0000FF"/>
          <w:sz w:val="24"/>
        </w:rPr>
        <w:t>Off-lab work)</w:t>
      </w:r>
      <w:r>
        <w:rPr>
          <w:sz w:val="24"/>
        </w:rPr>
        <w:t xml:space="preserve"> Refer to the sample Matlab code provided along with the lab#2 materials, build the transfer function model for the DUT, get Bode diagrams with Matlab.</w:t>
      </w:r>
    </w:p>
    <w:p w:rsidR="00FF53D6" w:rsidRDefault="00FF53D6" w:rsidP="00FF53D6">
      <w:pPr>
        <w:pStyle w:val="a8"/>
        <w:numPr>
          <w:ilvl w:val="1"/>
          <w:numId w:val="18"/>
        </w:numPr>
        <w:ind w:firstLineChars="0"/>
        <w:rPr>
          <w:sz w:val="24"/>
        </w:rPr>
      </w:pPr>
      <w:r w:rsidRPr="00AA7EE0">
        <w:rPr>
          <w:rFonts w:hint="eastAsia"/>
          <w:color w:val="0000FF"/>
          <w:sz w:val="24"/>
        </w:rPr>
        <w:t>(</w:t>
      </w:r>
      <w:r w:rsidRPr="00AA7EE0">
        <w:rPr>
          <w:color w:val="0000FF"/>
          <w:sz w:val="24"/>
        </w:rPr>
        <w:t>Off-lab work)</w:t>
      </w:r>
      <w:r>
        <w:rPr>
          <w:sz w:val="24"/>
        </w:rPr>
        <w:t xml:space="preserve"> Compare the results recorded in step c) and d), give </w:t>
      </w:r>
      <w:r>
        <w:rPr>
          <w:sz w:val="24"/>
        </w:rPr>
        <w:lastRenderedPageBreak/>
        <w:t xml:space="preserve">reasonable explanation for the possible mismatch between these results. </w:t>
      </w:r>
    </w:p>
    <w:p w:rsidR="00235F1F" w:rsidRDefault="00235F1F" w:rsidP="00FF53D6">
      <w:pPr>
        <w:pStyle w:val="a8"/>
        <w:ind w:left="360" w:firstLineChars="0" w:firstLine="0"/>
        <w:rPr>
          <w:sz w:val="24"/>
        </w:rPr>
      </w:pPr>
    </w:p>
    <w:p w:rsidR="00660AF8" w:rsidRPr="003704EE" w:rsidRDefault="00A26887" w:rsidP="00913564">
      <w:pPr>
        <w:pStyle w:val="a8"/>
        <w:numPr>
          <w:ilvl w:val="0"/>
          <w:numId w:val="18"/>
        </w:numPr>
        <w:spacing w:beforeLines="50" w:before="156"/>
        <w:ind w:left="357" w:firstLineChars="0" w:hanging="357"/>
        <w:rPr>
          <w:b/>
          <w:sz w:val="24"/>
        </w:rPr>
      </w:pPr>
      <w:r w:rsidRPr="003704EE">
        <w:rPr>
          <w:b/>
          <w:sz w:val="24"/>
        </w:rPr>
        <w:t>Frequency response of an under-damped 2</w:t>
      </w:r>
      <w:r w:rsidRPr="003704EE">
        <w:rPr>
          <w:b/>
          <w:sz w:val="24"/>
          <w:vertAlign w:val="superscript"/>
        </w:rPr>
        <w:t>nd</w:t>
      </w:r>
      <w:r w:rsidRPr="003704EE">
        <w:rPr>
          <w:b/>
          <w:sz w:val="24"/>
        </w:rPr>
        <w:t>-order system</w:t>
      </w:r>
    </w:p>
    <w:p w:rsidR="001A4D03" w:rsidRDefault="00320D75" w:rsidP="003704EE">
      <w:pPr>
        <w:pStyle w:val="a8"/>
        <w:numPr>
          <w:ilvl w:val="1"/>
          <w:numId w:val="18"/>
        </w:numPr>
        <w:ind w:firstLineChars="0"/>
        <w:rPr>
          <w:sz w:val="24"/>
        </w:rPr>
      </w:pPr>
      <w:r>
        <w:rPr>
          <w:rFonts w:hint="eastAsia"/>
          <w:sz w:val="24"/>
        </w:rPr>
        <w:t>Re</w:t>
      </w:r>
      <w:r>
        <w:rPr>
          <w:sz w:val="24"/>
        </w:rPr>
        <w:t>fer to the assignment 3) in lab#1, build</w:t>
      </w:r>
      <w:r w:rsidR="001A4D03">
        <w:rPr>
          <w:sz w:val="24"/>
        </w:rPr>
        <w:t xml:space="preserve"> a 2</w:t>
      </w:r>
      <w:r w:rsidR="001A4D03" w:rsidRPr="001A4D03">
        <w:rPr>
          <w:sz w:val="24"/>
          <w:vertAlign w:val="superscript"/>
        </w:rPr>
        <w:t>nd</w:t>
      </w:r>
      <w:r w:rsidR="001A4D03">
        <w:rPr>
          <w:sz w:val="24"/>
        </w:rPr>
        <w:t xml:space="preserve">-order system accordingly </w:t>
      </w:r>
      <w:r w:rsidR="001A4D03" w:rsidRPr="001A4D03">
        <w:rPr>
          <w:color w:val="0000FF"/>
          <w:sz w:val="24"/>
        </w:rPr>
        <w:t>(</w:t>
      </w:r>
      <w:r w:rsidR="00E346AE">
        <w:rPr>
          <w:color w:val="0000FF"/>
          <w:sz w:val="24"/>
        </w:rPr>
        <w:t xml:space="preserve">switch ON: </w:t>
      </w:r>
      <w:r w:rsidR="001A4D03" w:rsidRPr="001A4D03">
        <w:rPr>
          <w:color w:val="0000FF"/>
          <w:sz w:val="24"/>
        </w:rPr>
        <w:t>CB1, CB2, one of CB3 or CB4, CB6, CB8, CB10)</w:t>
      </w:r>
      <w:r w:rsidR="001A4D03">
        <w:rPr>
          <w:sz w:val="24"/>
        </w:rPr>
        <w:t xml:space="preserve">, set values for RP1, RP2, RP4 properly, so </w:t>
      </w:r>
      <w:r w:rsidR="00E346AE">
        <w:rPr>
          <w:sz w:val="24"/>
        </w:rPr>
        <w:t xml:space="preserve">that the DUT is under-damped (i.e. with a damping ration </w:t>
      </w:r>
      <w:r w:rsidR="00E346AE" w:rsidRPr="00E346AE">
        <w:rPr>
          <w:rFonts w:hint="eastAsia"/>
          <w:i/>
          <w:sz w:val="24"/>
        </w:rPr>
        <w:t>ζ</w:t>
      </w:r>
      <w:r w:rsidR="00E346AE">
        <w:rPr>
          <w:sz w:val="24"/>
        </w:rPr>
        <w:t xml:space="preserve"> smaller than 1</w:t>
      </w:r>
      <w:r w:rsidR="001D28D4">
        <w:rPr>
          <w:sz w:val="24"/>
        </w:rPr>
        <w:t xml:space="preserve">, there will be </w:t>
      </w:r>
      <w:r w:rsidR="001D28D4" w:rsidRPr="001D28D4">
        <w:rPr>
          <w:sz w:val="24"/>
        </w:rPr>
        <w:t>oscillation</w:t>
      </w:r>
      <w:r w:rsidR="001D28D4">
        <w:rPr>
          <w:sz w:val="24"/>
        </w:rPr>
        <w:t xml:space="preserve"> in the step response</w:t>
      </w:r>
      <w:r w:rsidR="00E346AE">
        <w:rPr>
          <w:sz w:val="24"/>
        </w:rPr>
        <w:t>)</w:t>
      </w:r>
      <w:r w:rsidR="001D28D4">
        <w:rPr>
          <w:sz w:val="24"/>
        </w:rPr>
        <w:t>.</w:t>
      </w:r>
    </w:p>
    <w:p w:rsidR="003704EE" w:rsidRPr="005A2E4F" w:rsidRDefault="00847D64" w:rsidP="003704EE">
      <w:pPr>
        <w:pStyle w:val="a8"/>
        <w:numPr>
          <w:ilvl w:val="1"/>
          <w:numId w:val="18"/>
        </w:numPr>
        <w:ind w:firstLineChars="0"/>
        <w:rPr>
          <w:sz w:val="24"/>
        </w:rPr>
      </w:pPr>
      <w:r w:rsidRPr="00847D64">
        <w:rPr>
          <w:sz w:val="24"/>
        </w:rPr>
        <w:t>C</w:t>
      </w:r>
      <w:r w:rsidR="003704EE" w:rsidRPr="00847D64">
        <w:rPr>
          <w:sz w:val="24"/>
        </w:rPr>
        <w:t>hoose waveform generator as signal source (SWA set to WFG), observe output at TP9 (SWB remains at 9)</w:t>
      </w:r>
      <w:r w:rsidRPr="00847D64">
        <w:rPr>
          <w:sz w:val="24"/>
        </w:rPr>
        <w:t xml:space="preserve">; </w:t>
      </w:r>
      <w:r w:rsidR="003704EE" w:rsidRPr="00847D64">
        <w:rPr>
          <w:rFonts w:hint="eastAsia"/>
          <w:sz w:val="24"/>
        </w:rPr>
        <w:t>R</w:t>
      </w:r>
      <w:r w:rsidR="003704EE" w:rsidRPr="00847D64">
        <w:rPr>
          <w:sz w:val="24"/>
        </w:rPr>
        <w:t>un Network Analyzer from within the Waveforms application, set parameters for Start/Stop frequenc</w:t>
      </w:r>
      <w:r w:rsidR="003704EE" w:rsidRPr="00847D64">
        <w:rPr>
          <w:rFonts w:hint="eastAsia"/>
          <w:sz w:val="24"/>
        </w:rPr>
        <w:t>ies</w:t>
      </w:r>
      <w:r w:rsidR="003704EE" w:rsidRPr="00847D64">
        <w:rPr>
          <w:sz w:val="24"/>
        </w:rPr>
        <w:t>, Magnitude/Phase display windows properly, measure the Bode diagrams by clicking “Single” button</w:t>
      </w:r>
      <w:r w:rsidRPr="00847D64">
        <w:rPr>
          <w:sz w:val="24"/>
        </w:rPr>
        <w:t>;</w:t>
      </w:r>
      <w:r>
        <w:rPr>
          <w:sz w:val="24"/>
        </w:rPr>
        <w:t xml:space="preserve"> </w:t>
      </w:r>
      <w:r w:rsidR="003704EE" w:rsidRPr="00847D64">
        <w:rPr>
          <w:sz w:val="24"/>
        </w:rPr>
        <w:t xml:space="preserve">Based on the result from the previous step, adjust the circuit parameter (i.e. the value of RP2) or Network Analyzer display parameters if needed, so as to reflect the key features of the </w:t>
      </w:r>
      <w:r w:rsidR="003704EE" w:rsidRPr="00847D64">
        <w:rPr>
          <w:b/>
          <w:sz w:val="24"/>
        </w:rPr>
        <w:t>DUT</w:t>
      </w:r>
      <w:r w:rsidR="003704EE" w:rsidRPr="00847D64">
        <w:rPr>
          <w:sz w:val="24"/>
        </w:rPr>
        <w:t xml:space="preserve">, i.e., for this </w:t>
      </w:r>
      <w:r>
        <w:rPr>
          <w:sz w:val="24"/>
        </w:rPr>
        <w:t xml:space="preserve">under-damped </w:t>
      </w:r>
      <w:r w:rsidR="003704EE" w:rsidRPr="00847D64">
        <w:rPr>
          <w:sz w:val="24"/>
        </w:rPr>
        <w:t>2</w:t>
      </w:r>
      <w:r w:rsidR="003704EE" w:rsidRPr="00847D64">
        <w:rPr>
          <w:sz w:val="24"/>
          <w:vertAlign w:val="superscript"/>
        </w:rPr>
        <w:t>st</w:t>
      </w:r>
      <w:r w:rsidR="003704EE" w:rsidRPr="00847D64">
        <w:rPr>
          <w:sz w:val="24"/>
        </w:rPr>
        <w:t>-order DUT, the</w:t>
      </w:r>
      <w:r w:rsidR="00A45382">
        <w:rPr>
          <w:rFonts w:hint="eastAsia"/>
          <w:sz w:val="24"/>
        </w:rPr>
        <w:t>re</w:t>
      </w:r>
      <w:r w:rsidR="00A45382">
        <w:rPr>
          <w:sz w:val="24"/>
        </w:rPr>
        <w:t xml:space="preserve"> is</w:t>
      </w:r>
      <w:r w:rsidR="002A66D9">
        <w:rPr>
          <w:sz w:val="24"/>
        </w:rPr>
        <w:t xml:space="preserve"> a resonant peak value </w:t>
      </w:r>
      <w:r w:rsidR="002A66D9" w:rsidRPr="002A66D9">
        <w:rPr>
          <w:i/>
          <w:sz w:val="24"/>
        </w:rPr>
        <w:t>M</w:t>
      </w:r>
      <w:r w:rsidR="002A66D9" w:rsidRPr="002A66D9">
        <w:rPr>
          <w:i/>
          <w:sz w:val="24"/>
          <w:vertAlign w:val="subscript"/>
        </w:rPr>
        <w:t>r</w:t>
      </w:r>
      <w:r w:rsidR="002A66D9">
        <w:rPr>
          <w:sz w:val="24"/>
        </w:rPr>
        <w:t xml:space="preserve"> at the resonant frequency </w:t>
      </w:r>
      <w:r w:rsidR="002A66D9" w:rsidRPr="002A66D9">
        <w:rPr>
          <w:rFonts w:hint="eastAsia"/>
          <w:i/>
          <w:sz w:val="24"/>
        </w:rPr>
        <w:t>ω</w:t>
      </w:r>
      <w:r w:rsidR="002A66D9" w:rsidRPr="002A66D9">
        <w:rPr>
          <w:i/>
          <w:sz w:val="24"/>
          <w:vertAlign w:val="subscript"/>
        </w:rPr>
        <w:t>r</w:t>
      </w:r>
      <w:r w:rsidR="003704EE" w:rsidRPr="00847D64">
        <w:rPr>
          <w:sz w:val="24"/>
        </w:rPr>
        <w:t xml:space="preserve"> on the gain plot, and the phase angle varying from 0</w:t>
      </w:r>
      <w:r w:rsidR="003704EE" w:rsidRPr="00AA7EE0">
        <w:rPr>
          <w:sz w:val="24"/>
          <w:vertAlign w:val="superscript"/>
        </w:rPr>
        <w:sym w:font="Symbol" w:char="F0B0"/>
      </w:r>
      <w:r w:rsidR="003704EE" w:rsidRPr="00847D64">
        <w:rPr>
          <w:sz w:val="24"/>
        </w:rPr>
        <w:t xml:space="preserve"> at low frequency to -180</w:t>
      </w:r>
      <w:r w:rsidR="003704EE" w:rsidRPr="00AA7EE0">
        <w:rPr>
          <w:sz w:val="24"/>
          <w:vertAlign w:val="superscript"/>
        </w:rPr>
        <w:sym w:font="Symbol" w:char="F0B0"/>
      </w:r>
      <w:r w:rsidR="003704EE" w:rsidRPr="00847D64">
        <w:rPr>
          <w:sz w:val="24"/>
        </w:rPr>
        <w:t xml:space="preserve"> at high frequency on the phase plot. </w:t>
      </w:r>
      <w:r w:rsidR="003704EE" w:rsidRPr="00847D64">
        <w:rPr>
          <w:b/>
          <w:color w:val="0000FF"/>
          <w:sz w:val="24"/>
        </w:rPr>
        <w:t>NOTE</w:t>
      </w:r>
      <w:r w:rsidR="003704EE" w:rsidRPr="00847D64">
        <w:rPr>
          <w:color w:val="0000FF"/>
          <w:sz w:val="24"/>
        </w:rPr>
        <w:t xml:space="preserve">: </w:t>
      </w:r>
      <w:r w:rsidR="00821B2D">
        <w:rPr>
          <w:color w:val="0000FF"/>
          <w:sz w:val="24"/>
        </w:rPr>
        <w:t xml:space="preserve">with </w:t>
      </w:r>
      <w:r w:rsidR="003704EE" w:rsidRPr="00847D64">
        <w:rPr>
          <w:color w:val="0000FF"/>
          <w:sz w:val="24"/>
        </w:rPr>
        <w:t>a</w:t>
      </w:r>
      <w:r w:rsidR="00821B2D">
        <w:rPr>
          <w:color w:val="0000FF"/>
          <w:sz w:val="24"/>
        </w:rPr>
        <w:t xml:space="preserve"> value of </w:t>
      </w:r>
      <w:r w:rsidR="00821B2D" w:rsidRPr="00821B2D">
        <w:rPr>
          <w:rFonts w:hint="eastAsia"/>
          <w:i/>
          <w:color w:val="0000FF"/>
          <w:sz w:val="24"/>
        </w:rPr>
        <w:t>ζ</w:t>
      </w:r>
      <w:r w:rsidR="00821B2D">
        <w:rPr>
          <w:color w:val="0000FF"/>
          <w:sz w:val="24"/>
        </w:rPr>
        <w:t xml:space="preserve"> smaller but close to 1,</w:t>
      </w:r>
      <w:r w:rsidR="003704EE" w:rsidRPr="00847D64">
        <w:rPr>
          <w:color w:val="0000FF"/>
          <w:sz w:val="24"/>
        </w:rPr>
        <w:t xml:space="preserve"> </w:t>
      </w:r>
      <w:r w:rsidR="00821B2D">
        <w:rPr>
          <w:color w:val="0000FF"/>
          <w:sz w:val="24"/>
        </w:rPr>
        <w:t xml:space="preserve">the </w:t>
      </w:r>
      <w:r w:rsidR="00821B2D" w:rsidRPr="00821B2D">
        <w:rPr>
          <w:i/>
          <w:color w:val="0000FF"/>
          <w:sz w:val="24"/>
        </w:rPr>
        <w:t>M</w:t>
      </w:r>
      <w:r w:rsidR="00821B2D" w:rsidRPr="00821B2D">
        <w:rPr>
          <w:i/>
          <w:color w:val="0000FF"/>
          <w:sz w:val="24"/>
          <w:vertAlign w:val="subscript"/>
        </w:rPr>
        <w:t>r</w:t>
      </w:r>
      <w:r w:rsidR="00821B2D">
        <w:rPr>
          <w:color w:val="0000FF"/>
          <w:sz w:val="24"/>
        </w:rPr>
        <w:t xml:space="preserve"> will be very small and difficult to measure</w:t>
      </w:r>
      <w:r w:rsidR="003704EE" w:rsidRPr="00847D64">
        <w:rPr>
          <w:color w:val="0000FF"/>
          <w:sz w:val="24"/>
        </w:rPr>
        <w:t xml:space="preserve">; a value too small for </w:t>
      </w:r>
      <w:r w:rsidR="003704EE" w:rsidRPr="00847D64">
        <w:rPr>
          <w:b/>
          <w:color w:val="0000FF"/>
          <w:sz w:val="24"/>
        </w:rPr>
        <w:t>Start</w:t>
      </w:r>
      <w:r w:rsidR="003704EE" w:rsidRPr="00847D64">
        <w:rPr>
          <w:color w:val="0000FF"/>
          <w:sz w:val="24"/>
        </w:rPr>
        <w:t xml:space="preserve"> frequency or a value too large for </w:t>
      </w:r>
      <w:r w:rsidR="003704EE" w:rsidRPr="00847D64">
        <w:rPr>
          <w:b/>
          <w:color w:val="0000FF"/>
          <w:sz w:val="24"/>
        </w:rPr>
        <w:t>Samples</w:t>
      </w:r>
      <w:r w:rsidR="003704EE" w:rsidRPr="00847D64">
        <w:rPr>
          <w:color w:val="0000FF"/>
          <w:sz w:val="24"/>
        </w:rPr>
        <w:t xml:space="preserve"> points will greatly increase the duration of a </w:t>
      </w:r>
      <w:r w:rsidR="003704EE" w:rsidRPr="00847D64">
        <w:rPr>
          <w:b/>
          <w:color w:val="0000FF"/>
          <w:sz w:val="24"/>
        </w:rPr>
        <w:t>Single</w:t>
      </w:r>
      <w:r w:rsidR="003704EE" w:rsidRPr="00847D64">
        <w:rPr>
          <w:color w:val="0000FF"/>
          <w:sz w:val="24"/>
        </w:rPr>
        <w:t xml:space="preserve"> </w:t>
      </w:r>
      <w:r w:rsidR="003704EE" w:rsidRPr="00847D64">
        <w:rPr>
          <w:rFonts w:hint="eastAsia"/>
          <w:color w:val="0000FF"/>
          <w:sz w:val="24"/>
        </w:rPr>
        <w:t>test</w:t>
      </w:r>
      <w:r w:rsidR="003704EE" w:rsidRPr="00847D64">
        <w:rPr>
          <w:color w:val="0000FF"/>
          <w:sz w:val="24"/>
        </w:rPr>
        <w:t xml:space="preserve">, while a value too large for </w:t>
      </w:r>
      <w:r w:rsidR="003704EE" w:rsidRPr="00847D64">
        <w:rPr>
          <w:b/>
          <w:color w:val="0000FF"/>
          <w:sz w:val="24"/>
        </w:rPr>
        <w:t>Start</w:t>
      </w:r>
      <w:r w:rsidR="003704EE" w:rsidRPr="00847D64">
        <w:rPr>
          <w:color w:val="0000FF"/>
          <w:sz w:val="24"/>
        </w:rPr>
        <w:t xml:space="preserve"> frequency could bypass the features of the DUT in the band of low</w:t>
      </w:r>
      <w:r w:rsidR="00A0591E">
        <w:rPr>
          <w:color w:val="0000FF"/>
          <w:sz w:val="24"/>
        </w:rPr>
        <w:t>/mid</w:t>
      </w:r>
      <w:r w:rsidR="003704EE" w:rsidRPr="00847D64">
        <w:rPr>
          <w:color w:val="0000FF"/>
          <w:sz w:val="24"/>
        </w:rPr>
        <w:t xml:space="preserve"> frequenc</w:t>
      </w:r>
      <w:r w:rsidR="007474C3">
        <w:rPr>
          <w:color w:val="0000FF"/>
          <w:sz w:val="24"/>
        </w:rPr>
        <w:t>ies</w:t>
      </w:r>
      <w:r w:rsidR="003704EE" w:rsidRPr="00847D64">
        <w:rPr>
          <w:color w:val="0000FF"/>
          <w:sz w:val="24"/>
        </w:rPr>
        <w:t xml:space="preserve">, and a value too small for </w:t>
      </w:r>
      <w:r w:rsidR="003704EE" w:rsidRPr="00847D64">
        <w:rPr>
          <w:b/>
          <w:color w:val="0000FF"/>
          <w:sz w:val="24"/>
        </w:rPr>
        <w:t>Samples</w:t>
      </w:r>
      <w:r w:rsidR="003704EE" w:rsidRPr="00847D64">
        <w:rPr>
          <w:color w:val="0000FF"/>
          <w:sz w:val="24"/>
        </w:rPr>
        <w:t xml:space="preserve"> will definitely result in rough diagrams</w:t>
      </w:r>
      <w:r w:rsidR="00C23BA2">
        <w:rPr>
          <w:color w:val="0000FF"/>
          <w:sz w:val="24"/>
        </w:rPr>
        <w:t xml:space="preserve"> from which a correct value of </w:t>
      </w:r>
      <w:r w:rsidR="00C23BA2" w:rsidRPr="00FA7229">
        <w:rPr>
          <w:i/>
          <w:color w:val="0000FF"/>
          <w:sz w:val="24"/>
        </w:rPr>
        <w:t>M</w:t>
      </w:r>
      <w:r w:rsidR="00C23BA2" w:rsidRPr="00FA7229">
        <w:rPr>
          <w:i/>
          <w:color w:val="0000FF"/>
          <w:sz w:val="24"/>
          <w:vertAlign w:val="subscript"/>
        </w:rPr>
        <w:t>r</w:t>
      </w:r>
      <w:r w:rsidR="00C23BA2">
        <w:rPr>
          <w:color w:val="0000FF"/>
          <w:sz w:val="24"/>
        </w:rPr>
        <w:t xml:space="preserve"> can not be read</w:t>
      </w:r>
      <w:r w:rsidR="003704EE" w:rsidRPr="00847D64">
        <w:rPr>
          <w:color w:val="0000FF"/>
          <w:sz w:val="24"/>
        </w:rPr>
        <w:t xml:space="preserve">, </w:t>
      </w:r>
      <w:r w:rsidR="00C23BA2">
        <w:rPr>
          <w:color w:val="0000FF"/>
          <w:sz w:val="24"/>
        </w:rPr>
        <w:t xml:space="preserve">therefore </w:t>
      </w:r>
      <w:r w:rsidR="003704EE" w:rsidRPr="00847D64">
        <w:rPr>
          <w:color w:val="0000FF"/>
          <w:sz w:val="24"/>
        </w:rPr>
        <w:t xml:space="preserve">you have to set these paramters </w:t>
      </w:r>
      <w:r w:rsidR="00C23BA2">
        <w:rPr>
          <w:color w:val="0000FF"/>
          <w:sz w:val="24"/>
        </w:rPr>
        <w:t>very carefully</w:t>
      </w:r>
      <w:r w:rsidR="003704EE" w:rsidRPr="00847D64">
        <w:rPr>
          <w:color w:val="0000FF"/>
          <w:sz w:val="24"/>
        </w:rPr>
        <w:t>.</w:t>
      </w:r>
      <w:r w:rsidR="006602B0">
        <w:rPr>
          <w:color w:val="0000FF"/>
          <w:sz w:val="24"/>
        </w:rPr>
        <w:t xml:space="preserve"> </w:t>
      </w:r>
      <w:r w:rsidR="006602B0">
        <w:rPr>
          <w:sz w:val="24"/>
        </w:rPr>
        <w:t>Based on</w:t>
      </w:r>
      <w:r w:rsidR="006602B0" w:rsidRPr="00847D64">
        <w:rPr>
          <w:sz w:val="24"/>
        </w:rPr>
        <w:t xml:space="preserve"> the </w:t>
      </w:r>
      <w:r w:rsidR="00A60123">
        <w:rPr>
          <w:sz w:val="24"/>
        </w:rPr>
        <w:t>measured value</w:t>
      </w:r>
      <w:r w:rsidR="006602B0">
        <w:rPr>
          <w:sz w:val="24"/>
        </w:rPr>
        <w:t xml:space="preserve"> of </w:t>
      </w:r>
      <w:r w:rsidR="006602B0" w:rsidRPr="006602B0">
        <w:rPr>
          <w:i/>
          <w:sz w:val="24"/>
        </w:rPr>
        <w:t>M</w:t>
      </w:r>
      <w:r w:rsidR="006602B0" w:rsidRPr="006602B0">
        <w:rPr>
          <w:i/>
          <w:sz w:val="24"/>
          <w:vertAlign w:val="subscript"/>
        </w:rPr>
        <w:t>r</w:t>
      </w:r>
      <w:r w:rsidR="006602B0">
        <w:rPr>
          <w:sz w:val="24"/>
        </w:rPr>
        <w:t xml:space="preserve">, </w:t>
      </w:r>
      <w:r w:rsidR="00A60123">
        <w:rPr>
          <w:sz w:val="24"/>
        </w:rPr>
        <w:t xml:space="preserve">determin the damping ratio </w:t>
      </w:r>
      <w:r w:rsidR="00A60123" w:rsidRPr="00A60123">
        <w:rPr>
          <w:rFonts w:hint="eastAsia"/>
          <w:i/>
          <w:sz w:val="24"/>
        </w:rPr>
        <w:t>ζ</w:t>
      </w:r>
      <w:r w:rsidR="00A60123">
        <w:rPr>
          <w:sz w:val="24"/>
        </w:rPr>
        <w:t xml:space="preserve"> of the DUT.</w:t>
      </w:r>
    </w:p>
    <w:p w:rsidR="005A2E4F" w:rsidRDefault="005A2E4F" w:rsidP="005A2E4F">
      <w:pPr>
        <w:pStyle w:val="a8"/>
        <w:ind w:left="360" w:firstLineChars="0" w:firstLine="0"/>
        <w:jc w:val="center"/>
        <w:rPr>
          <w:sz w:val="24"/>
          <w:szCs w:val="24"/>
        </w:rPr>
      </w:pPr>
      <w:r w:rsidRPr="00EC7FDF">
        <w:rPr>
          <w:noProof/>
        </w:rPr>
        <w:drawing>
          <wp:inline distT="0" distB="0" distL="0" distR="0" wp14:anchorId="3C3F4F81" wp14:editId="63D9E3CC">
            <wp:extent cx="1924334" cy="2533605"/>
            <wp:effectExtent l="0" t="0" r="0" b="635"/>
            <wp:docPr id="26627" name="图片 3">
              <a:extLst xmlns:a="http://schemas.openxmlformats.org/drawingml/2006/main">
                <a:ext uri="{FF2B5EF4-FFF2-40B4-BE49-F238E27FC236}">
                  <a16:creationId xmlns:a16="http://schemas.microsoft.com/office/drawing/2014/main" id="{DF095CC0-07B1-442F-B9AE-634329BE2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图片 3">
                      <a:extLst>
                        <a:ext uri="{FF2B5EF4-FFF2-40B4-BE49-F238E27FC236}">
                          <a16:creationId xmlns:a16="http://schemas.microsoft.com/office/drawing/2014/main" id="{DF095CC0-07B1-442F-B9AE-634329BE238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3671" cy="2572230"/>
                    </a:xfrm>
                    <a:prstGeom prst="rect">
                      <a:avLst/>
                    </a:prstGeom>
                    <a:noFill/>
                    <a:ln>
                      <a:noFill/>
                    </a:ln>
                    <a:extLst/>
                  </pic:spPr>
                </pic:pic>
              </a:graphicData>
            </a:graphic>
          </wp:inline>
        </w:drawing>
      </w:r>
      <w:r>
        <w:rPr>
          <w:rFonts w:hint="eastAsia"/>
          <w:sz w:val="24"/>
          <w:szCs w:val="24"/>
        </w:rPr>
        <w:t xml:space="preserve"> </w:t>
      </w:r>
      <w:r>
        <w:rPr>
          <w:sz w:val="24"/>
          <w:szCs w:val="24"/>
        </w:rPr>
        <w:t xml:space="preserve"> </w:t>
      </w:r>
      <w:r w:rsidR="006602B0">
        <w:rPr>
          <w:sz w:val="24"/>
          <w:szCs w:val="24"/>
        </w:rPr>
        <w:t xml:space="preserve">    </w:t>
      </w:r>
      <w:r w:rsidRPr="00EC7FDF">
        <w:rPr>
          <w:noProof/>
        </w:rPr>
        <w:drawing>
          <wp:inline distT="0" distB="0" distL="0" distR="0" wp14:anchorId="39050471" wp14:editId="10883C25">
            <wp:extent cx="2130017" cy="2543303"/>
            <wp:effectExtent l="0" t="0" r="3810" b="0"/>
            <wp:docPr id="26628" name="图片 4">
              <a:extLst xmlns:a="http://schemas.openxmlformats.org/drawingml/2006/main">
                <a:ext uri="{FF2B5EF4-FFF2-40B4-BE49-F238E27FC236}">
                  <a16:creationId xmlns:a16="http://schemas.microsoft.com/office/drawing/2014/main" id="{12E942D0-2D81-4F94-831A-BC5DCEBF9B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图片 4">
                      <a:extLst>
                        <a:ext uri="{FF2B5EF4-FFF2-40B4-BE49-F238E27FC236}">
                          <a16:creationId xmlns:a16="http://schemas.microsoft.com/office/drawing/2014/main" id="{12E942D0-2D81-4F94-831A-BC5DCEBF9B6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501" cy="2584478"/>
                    </a:xfrm>
                    <a:prstGeom prst="rect">
                      <a:avLst/>
                    </a:prstGeom>
                    <a:noFill/>
                    <a:ln>
                      <a:noFill/>
                    </a:ln>
                    <a:extLst/>
                  </pic:spPr>
                </pic:pic>
              </a:graphicData>
            </a:graphic>
          </wp:inline>
        </w:drawing>
      </w:r>
    </w:p>
    <w:p w:rsidR="006E4EA6" w:rsidRPr="005A2E4F" w:rsidRDefault="006E4EA6" w:rsidP="005A2E4F">
      <w:pPr>
        <w:pStyle w:val="a8"/>
        <w:ind w:left="360" w:firstLineChars="0" w:firstLine="0"/>
        <w:jc w:val="center"/>
        <w:rPr>
          <w:sz w:val="24"/>
          <w:szCs w:val="24"/>
        </w:rPr>
      </w:pPr>
    </w:p>
    <w:p w:rsidR="006E4EA6" w:rsidRPr="00AF2D52" w:rsidRDefault="00A0254D" w:rsidP="006E4EA6">
      <w:pPr>
        <w:pStyle w:val="a8"/>
        <w:numPr>
          <w:ilvl w:val="1"/>
          <w:numId w:val="18"/>
        </w:numPr>
        <w:ind w:firstLineChars="0"/>
        <w:rPr>
          <w:sz w:val="24"/>
        </w:rPr>
      </w:pPr>
      <w:r w:rsidRPr="00AF2D52">
        <w:rPr>
          <w:rFonts w:hint="eastAsia"/>
          <w:sz w:val="24"/>
        </w:rPr>
        <w:t>Re</w:t>
      </w:r>
      <w:r w:rsidRPr="00AF2D52">
        <w:rPr>
          <w:sz w:val="24"/>
        </w:rPr>
        <w:t>fer to the operations of assignment 3) in lab#1, record the step reasponse of the DUT finally adjusted in the previous step</w:t>
      </w:r>
      <w:r w:rsidR="00AF2D52">
        <w:rPr>
          <w:sz w:val="24"/>
        </w:rPr>
        <w:t>,</w:t>
      </w:r>
      <w:r w:rsidR="00AF2D52" w:rsidRPr="00AF2D52">
        <w:rPr>
          <w:sz w:val="24"/>
        </w:rPr>
        <w:t xml:space="preserve"> </w:t>
      </w:r>
      <w:r w:rsidR="00AF2D52">
        <w:rPr>
          <w:sz w:val="24"/>
        </w:rPr>
        <w:t>c</w:t>
      </w:r>
      <w:r w:rsidR="006E4EA6" w:rsidRPr="00AF2D52">
        <w:rPr>
          <w:sz w:val="24"/>
        </w:rPr>
        <w:t xml:space="preserve">hoose </w:t>
      </w:r>
      <w:r w:rsidR="00AF2D52">
        <w:rPr>
          <w:sz w:val="24"/>
        </w:rPr>
        <w:t xml:space="preserve">STEP </w:t>
      </w:r>
      <w:r w:rsidR="006E4EA6" w:rsidRPr="00AF2D52">
        <w:rPr>
          <w:sz w:val="24"/>
        </w:rPr>
        <w:t xml:space="preserve">as signal source (SWA set to </w:t>
      </w:r>
      <w:r w:rsidR="00AF2D52">
        <w:rPr>
          <w:sz w:val="24"/>
        </w:rPr>
        <w:t>STEP</w:t>
      </w:r>
      <w:r w:rsidR="006E4EA6" w:rsidRPr="00AF2D52">
        <w:rPr>
          <w:sz w:val="24"/>
        </w:rPr>
        <w:t>), observe output at TP9 (SWB remains at 9)</w:t>
      </w:r>
      <w:r w:rsidR="00A31A4E">
        <w:rPr>
          <w:sz w:val="24"/>
        </w:rPr>
        <w:t>, press down and release RESET button to trigger</w:t>
      </w:r>
      <w:r w:rsidR="004833F7">
        <w:rPr>
          <w:sz w:val="24"/>
        </w:rPr>
        <w:t xml:space="preserve"> a recoding scan</w:t>
      </w:r>
      <w:r w:rsidR="00AF2D52">
        <w:rPr>
          <w:sz w:val="24"/>
        </w:rPr>
        <w:t>.</w:t>
      </w:r>
      <w:r w:rsidR="006E4EA6" w:rsidRPr="00AF2D52">
        <w:rPr>
          <w:color w:val="0000FF"/>
          <w:sz w:val="24"/>
        </w:rPr>
        <w:t xml:space="preserve"> </w:t>
      </w:r>
      <w:r w:rsidR="006E4EA6" w:rsidRPr="00AF2D52">
        <w:rPr>
          <w:sz w:val="24"/>
        </w:rPr>
        <w:t xml:space="preserve">Based on the measured value of </w:t>
      </w:r>
      <w:r w:rsidR="006E4EA6" w:rsidRPr="00AF2D52">
        <w:rPr>
          <w:i/>
          <w:sz w:val="24"/>
        </w:rPr>
        <w:t>M</w:t>
      </w:r>
      <w:r w:rsidR="004833F7">
        <w:rPr>
          <w:i/>
          <w:sz w:val="24"/>
          <w:vertAlign w:val="subscript"/>
        </w:rPr>
        <w:t>p</w:t>
      </w:r>
      <w:r w:rsidR="006E4EA6" w:rsidRPr="00AF2D52">
        <w:rPr>
          <w:sz w:val="24"/>
        </w:rPr>
        <w:t xml:space="preserve">, determin the damping ratio </w:t>
      </w:r>
      <w:r w:rsidR="006E4EA6" w:rsidRPr="00AF2D52">
        <w:rPr>
          <w:rFonts w:hint="eastAsia"/>
          <w:i/>
          <w:sz w:val="24"/>
        </w:rPr>
        <w:t>ζ</w:t>
      </w:r>
      <w:r w:rsidR="006E4EA6" w:rsidRPr="00AF2D52">
        <w:rPr>
          <w:sz w:val="24"/>
        </w:rPr>
        <w:t xml:space="preserve"> of the DUT.</w:t>
      </w:r>
    </w:p>
    <w:p w:rsidR="004833F7" w:rsidRPr="00317FA6" w:rsidRDefault="004833F7" w:rsidP="004833F7">
      <w:pPr>
        <w:ind w:left="420"/>
        <w:jc w:val="center"/>
        <w:rPr>
          <w:sz w:val="24"/>
          <w:szCs w:val="24"/>
        </w:rPr>
      </w:pPr>
      <w:r w:rsidRPr="00317FA6">
        <w:rPr>
          <w:noProof/>
          <w:sz w:val="24"/>
          <w:szCs w:val="24"/>
        </w:rPr>
        <w:lastRenderedPageBreak/>
        <w:drawing>
          <wp:inline distT="0" distB="0" distL="0" distR="0" wp14:anchorId="7B21D497" wp14:editId="5BE58BBB">
            <wp:extent cx="2037765" cy="1688958"/>
            <wp:effectExtent l="0" t="0" r="635" b="6985"/>
            <wp:docPr id="25603" name="图片 4">
              <a:extLst xmlns:a="http://schemas.openxmlformats.org/drawingml/2006/main">
                <a:ext uri="{FF2B5EF4-FFF2-40B4-BE49-F238E27FC236}">
                  <a16:creationId xmlns:a16="http://schemas.microsoft.com/office/drawing/2014/main" id="{0D71D1BD-2AAC-4203-9943-66DFD87D62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图片 4">
                      <a:extLst>
                        <a:ext uri="{FF2B5EF4-FFF2-40B4-BE49-F238E27FC236}">
                          <a16:creationId xmlns:a16="http://schemas.microsoft.com/office/drawing/2014/main" id="{0D71D1BD-2AAC-4203-9943-66DFD87D62F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8844" cy="1706429"/>
                    </a:xfrm>
                    <a:prstGeom prst="rect">
                      <a:avLst/>
                    </a:prstGeom>
                    <a:noFill/>
                    <a:ln>
                      <a:noFill/>
                    </a:ln>
                    <a:extLst/>
                  </pic:spPr>
                </pic:pic>
              </a:graphicData>
            </a:graphic>
          </wp:inline>
        </w:drawing>
      </w:r>
      <w:r>
        <w:rPr>
          <w:rFonts w:hint="eastAsia"/>
          <w:sz w:val="24"/>
          <w:szCs w:val="24"/>
        </w:rPr>
        <w:t xml:space="preserve"> </w:t>
      </w:r>
      <w:r w:rsidRPr="00317FA6">
        <w:rPr>
          <w:noProof/>
          <w:sz w:val="24"/>
          <w:szCs w:val="24"/>
        </w:rPr>
        <w:drawing>
          <wp:inline distT="0" distB="0" distL="0" distR="0" wp14:anchorId="102E6DE9" wp14:editId="603B497A">
            <wp:extent cx="2608719" cy="1692322"/>
            <wp:effectExtent l="0" t="0" r="1270" b="3175"/>
            <wp:docPr id="25602" name="图片 3">
              <a:extLst xmlns:a="http://schemas.openxmlformats.org/drawingml/2006/main">
                <a:ext uri="{FF2B5EF4-FFF2-40B4-BE49-F238E27FC236}">
                  <a16:creationId xmlns:a16="http://schemas.microsoft.com/office/drawing/2014/main" id="{D22B8AF0-2A58-4560-A4F5-70AC98FB99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图片 3">
                      <a:extLst>
                        <a:ext uri="{FF2B5EF4-FFF2-40B4-BE49-F238E27FC236}">
                          <a16:creationId xmlns:a16="http://schemas.microsoft.com/office/drawing/2014/main" id="{D22B8AF0-2A58-4560-A4F5-70AC98FB99A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0608" cy="1706522"/>
                    </a:xfrm>
                    <a:prstGeom prst="rect">
                      <a:avLst/>
                    </a:prstGeom>
                    <a:noFill/>
                    <a:ln>
                      <a:noFill/>
                    </a:ln>
                    <a:extLst/>
                  </pic:spPr>
                </pic:pic>
              </a:graphicData>
            </a:graphic>
          </wp:inline>
        </w:drawing>
      </w:r>
    </w:p>
    <w:p w:rsidR="004833F7" w:rsidRDefault="004833F7" w:rsidP="005A2E4F">
      <w:pPr>
        <w:ind w:left="420"/>
        <w:rPr>
          <w:sz w:val="24"/>
        </w:rPr>
      </w:pPr>
    </w:p>
    <w:p w:rsidR="00522745" w:rsidRPr="00AF2D52" w:rsidRDefault="003A64D1" w:rsidP="00522745">
      <w:pPr>
        <w:pStyle w:val="a8"/>
        <w:numPr>
          <w:ilvl w:val="1"/>
          <w:numId w:val="18"/>
        </w:numPr>
        <w:ind w:firstLineChars="0"/>
        <w:rPr>
          <w:sz w:val="24"/>
        </w:rPr>
      </w:pPr>
      <w:r>
        <w:rPr>
          <w:sz w:val="24"/>
        </w:rPr>
        <w:t>W</w:t>
      </w:r>
      <w:r w:rsidRPr="003A64D1">
        <w:rPr>
          <w:sz w:val="24"/>
        </w:rPr>
        <w:t>ithin reasonable tolerance</w:t>
      </w:r>
      <w:r>
        <w:rPr>
          <w:sz w:val="24"/>
        </w:rPr>
        <w:t>, t</w:t>
      </w:r>
      <w:r w:rsidR="00005AC1" w:rsidRPr="00AF2D52">
        <w:rPr>
          <w:sz w:val="24"/>
        </w:rPr>
        <w:t xml:space="preserve">he damping ratio </w:t>
      </w:r>
      <w:r w:rsidR="00005AC1" w:rsidRPr="00AF2D52">
        <w:rPr>
          <w:rFonts w:hint="eastAsia"/>
          <w:i/>
          <w:sz w:val="24"/>
        </w:rPr>
        <w:t>ζ</w:t>
      </w:r>
      <w:r w:rsidR="00005AC1" w:rsidRPr="00AF2D52">
        <w:rPr>
          <w:sz w:val="24"/>
        </w:rPr>
        <w:t xml:space="preserve"> </w:t>
      </w:r>
      <w:r>
        <w:rPr>
          <w:sz w:val="24"/>
        </w:rPr>
        <w:t>get from step b) should be the same as that get from step c). Compare the</w:t>
      </w:r>
      <w:r w:rsidR="00E67A8C">
        <w:rPr>
          <w:sz w:val="24"/>
        </w:rPr>
        <w:t xml:space="preserve"> data</w:t>
      </w:r>
      <w:r>
        <w:rPr>
          <w:sz w:val="24"/>
        </w:rPr>
        <w:t xml:space="preserve">, and explain the reasons that could </w:t>
      </w:r>
      <w:r w:rsidR="00E67A8C">
        <w:rPr>
          <w:sz w:val="24"/>
        </w:rPr>
        <w:t>cause</w:t>
      </w:r>
      <w:r>
        <w:rPr>
          <w:sz w:val="24"/>
        </w:rPr>
        <w:t xml:space="preserve"> </w:t>
      </w:r>
      <w:r w:rsidR="00E67A8C">
        <w:rPr>
          <w:sz w:val="24"/>
        </w:rPr>
        <w:t>the</w:t>
      </w:r>
      <w:r>
        <w:rPr>
          <w:sz w:val="24"/>
        </w:rPr>
        <w:t xml:space="preserve"> mismatch</w:t>
      </w:r>
      <w:r w:rsidR="00E67A8C">
        <w:rPr>
          <w:sz w:val="24"/>
        </w:rPr>
        <w:t xml:space="preserve"> in your results</w:t>
      </w:r>
      <w:r w:rsidR="00522745" w:rsidRPr="00AF2D52">
        <w:rPr>
          <w:sz w:val="24"/>
        </w:rPr>
        <w:t>.</w:t>
      </w:r>
    </w:p>
    <w:p w:rsidR="003704EE" w:rsidRDefault="003704EE" w:rsidP="006E4EA6">
      <w:pPr>
        <w:pStyle w:val="a8"/>
        <w:numPr>
          <w:ilvl w:val="1"/>
          <w:numId w:val="18"/>
        </w:numPr>
        <w:ind w:firstLineChars="0"/>
        <w:rPr>
          <w:sz w:val="24"/>
        </w:rPr>
      </w:pPr>
      <w:r w:rsidRPr="00AA7EE0">
        <w:rPr>
          <w:rFonts w:hint="eastAsia"/>
          <w:color w:val="0000FF"/>
          <w:sz w:val="24"/>
        </w:rPr>
        <w:t>(</w:t>
      </w:r>
      <w:r w:rsidRPr="00AA7EE0">
        <w:rPr>
          <w:color w:val="0000FF"/>
          <w:sz w:val="24"/>
        </w:rPr>
        <w:t>Off-lab work)</w:t>
      </w:r>
      <w:r>
        <w:rPr>
          <w:sz w:val="24"/>
        </w:rPr>
        <w:t xml:space="preserve"> Refer to the sample Matlab code provided along with the lab#2 materials, build the transfer function model for the DUT, get Bode diagrams with Matlab.</w:t>
      </w:r>
    </w:p>
    <w:p w:rsidR="00235F1F" w:rsidRDefault="003704EE" w:rsidP="006E4EA6">
      <w:pPr>
        <w:pStyle w:val="a8"/>
        <w:numPr>
          <w:ilvl w:val="1"/>
          <w:numId w:val="18"/>
        </w:numPr>
        <w:ind w:firstLineChars="0"/>
        <w:rPr>
          <w:sz w:val="24"/>
        </w:rPr>
      </w:pPr>
      <w:r w:rsidRPr="006E4EA6">
        <w:rPr>
          <w:rFonts w:hint="eastAsia"/>
          <w:color w:val="0000FF"/>
          <w:sz w:val="24"/>
        </w:rPr>
        <w:t>(</w:t>
      </w:r>
      <w:r w:rsidRPr="00B23F2B">
        <w:rPr>
          <w:color w:val="0033CC"/>
          <w:sz w:val="24"/>
        </w:rPr>
        <w:t>Off-lab work</w:t>
      </w:r>
      <w:r w:rsidRPr="006E4EA6">
        <w:rPr>
          <w:color w:val="0000FF"/>
          <w:sz w:val="24"/>
        </w:rPr>
        <w:t>)</w:t>
      </w:r>
      <w:r w:rsidRPr="006E4EA6">
        <w:rPr>
          <w:sz w:val="24"/>
        </w:rPr>
        <w:t xml:space="preserve"> Compare the results recorded in step c) and </w:t>
      </w:r>
      <w:r w:rsidR="00466D9C">
        <w:rPr>
          <w:sz w:val="24"/>
        </w:rPr>
        <w:t>e</w:t>
      </w:r>
      <w:r w:rsidRPr="006E4EA6">
        <w:rPr>
          <w:sz w:val="24"/>
        </w:rPr>
        <w:t xml:space="preserve">), give reasonable explanation for the possible mismatch between these results. </w:t>
      </w:r>
    </w:p>
    <w:p w:rsidR="008C1D91" w:rsidRPr="008C1D91" w:rsidRDefault="008C1D91" w:rsidP="008C1D91">
      <w:pPr>
        <w:spacing w:beforeLines="50" w:before="156"/>
        <w:rPr>
          <w:sz w:val="24"/>
        </w:rPr>
      </w:pPr>
    </w:p>
    <w:p w:rsidR="00932C03" w:rsidRDefault="00B3390F" w:rsidP="00932C03">
      <w:pPr>
        <w:rPr>
          <w:sz w:val="24"/>
        </w:rPr>
      </w:pPr>
      <w:r>
        <w:rPr>
          <w:b/>
          <w:i/>
          <w:sz w:val="24"/>
        </w:rPr>
        <w:t xml:space="preserve">LAB </w:t>
      </w:r>
      <w:r w:rsidR="004F00F8">
        <w:rPr>
          <w:b/>
          <w:i/>
          <w:sz w:val="24"/>
        </w:rPr>
        <w:t>REPORT REQUIREMENT</w:t>
      </w:r>
      <w:r w:rsidR="00932C03">
        <w:rPr>
          <w:rFonts w:hint="eastAsia"/>
          <w:sz w:val="24"/>
        </w:rPr>
        <w:t>:</w:t>
      </w:r>
    </w:p>
    <w:p w:rsidR="002E4CE8" w:rsidRDefault="002E4CE8" w:rsidP="008F364F">
      <w:pPr>
        <w:pStyle w:val="a8"/>
        <w:numPr>
          <w:ilvl w:val="0"/>
          <w:numId w:val="19"/>
        </w:numPr>
        <w:ind w:firstLineChars="0"/>
        <w:rPr>
          <w:sz w:val="24"/>
          <w:szCs w:val="24"/>
        </w:rPr>
      </w:pPr>
      <w:r>
        <w:rPr>
          <w:rFonts w:hint="eastAsia"/>
          <w:sz w:val="24"/>
          <w:szCs w:val="24"/>
        </w:rPr>
        <w:t>C</w:t>
      </w:r>
      <w:r>
        <w:rPr>
          <w:sz w:val="24"/>
          <w:szCs w:val="24"/>
        </w:rPr>
        <w:t>arry out all the operations described above in lab assignments, record the detailed results.</w:t>
      </w:r>
    </w:p>
    <w:p w:rsidR="008F364F" w:rsidRDefault="002E4CE8" w:rsidP="008F364F">
      <w:pPr>
        <w:pStyle w:val="a8"/>
        <w:numPr>
          <w:ilvl w:val="0"/>
          <w:numId w:val="19"/>
        </w:numPr>
        <w:ind w:firstLineChars="0"/>
        <w:rPr>
          <w:sz w:val="24"/>
          <w:szCs w:val="24"/>
        </w:rPr>
      </w:pPr>
      <w:r>
        <w:rPr>
          <w:sz w:val="24"/>
          <w:szCs w:val="24"/>
        </w:rPr>
        <w:t>Make sure the recorded results are</w:t>
      </w:r>
      <w:r w:rsidR="00F90F03">
        <w:rPr>
          <w:sz w:val="24"/>
          <w:szCs w:val="24"/>
        </w:rPr>
        <w:t xml:space="preserve"> </w:t>
      </w:r>
      <w:r w:rsidR="00F90F03" w:rsidRPr="00F90F03">
        <w:rPr>
          <w:sz w:val="24"/>
          <w:szCs w:val="24"/>
        </w:rPr>
        <w:t xml:space="preserve">practically </w:t>
      </w:r>
      <w:r>
        <w:rPr>
          <w:sz w:val="24"/>
          <w:szCs w:val="24"/>
        </w:rPr>
        <w:t xml:space="preserve">correct, </w:t>
      </w:r>
      <w:r w:rsidR="00F90F03">
        <w:rPr>
          <w:sz w:val="24"/>
          <w:szCs w:val="24"/>
        </w:rPr>
        <w:t>make</w:t>
      </w:r>
      <w:r w:rsidR="0069735F">
        <w:rPr>
          <w:sz w:val="24"/>
          <w:szCs w:val="24"/>
        </w:rPr>
        <w:t xml:space="preserve"> a</w:t>
      </w:r>
      <w:r>
        <w:rPr>
          <w:sz w:val="24"/>
          <w:szCs w:val="24"/>
        </w:rPr>
        <w:t xml:space="preserve"> reasonable explanation to any </w:t>
      </w:r>
      <w:r w:rsidR="00F90F03">
        <w:rPr>
          <w:sz w:val="24"/>
          <w:szCs w:val="24"/>
        </w:rPr>
        <w:t xml:space="preserve">possible obvious </w:t>
      </w:r>
      <w:r>
        <w:rPr>
          <w:sz w:val="24"/>
          <w:szCs w:val="24"/>
        </w:rPr>
        <w:t xml:space="preserve">non-ideal </w:t>
      </w:r>
      <w:r w:rsidR="00F90F03">
        <w:rPr>
          <w:sz w:val="24"/>
          <w:szCs w:val="24"/>
        </w:rPr>
        <w:t>data</w:t>
      </w:r>
      <w:r w:rsidR="008F364F" w:rsidRPr="008C1D91">
        <w:rPr>
          <w:sz w:val="24"/>
          <w:szCs w:val="24"/>
        </w:rPr>
        <w:t>.</w:t>
      </w:r>
    </w:p>
    <w:p w:rsidR="008F364F" w:rsidRDefault="002E4CE8" w:rsidP="008F364F">
      <w:pPr>
        <w:pStyle w:val="a8"/>
        <w:numPr>
          <w:ilvl w:val="0"/>
          <w:numId w:val="19"/>
        </w:numPr>
        <w:ind w:firstLineChars="0"/>
        <w:rPr>
          <w:sz w:val="24"/>
          <w:szCs w:val="24"/>
        </w:rPr>
      </w:pPr>
      <w:r>
        <w:rPr>
          <w:sz w:val="24"/>
          <w:szCs w:val="24"/>
        </w:rPr>
        <w:t xml:space="preserve">Compare the recorded lab results to the results of digital simulation </w:t>
      </w:r>
      <w:r w:rsidRPr="003A7EE0">
        <w:rPr>
          <w:color w:val="0033CC"/>
          <w:sz w:val="24"/>
          <w:szCs w:val="24"/>
        </w:rPr>
        <w:t xml:space="preserve">(you can use Matlab </w:t>
      </w:r>
      <w:r w:rsidR="00E3333F" w:rsidRPr="003A7EE0">
        <w:rPr>
          <w:color w:val="0033CC"/>
          <w:sz w:val="24"/>
          <w:szCs w:val="24"/>
        </w:rPr>
        <w:t xml:space="preserve">sample </w:t>
      </w:r>
      <w:r w:rsidRPr="003A7EE0">
        <w:rPr>
          <w:color w:val="0033CC"/>
          <w:sz w:val="24"/>
          <w:szCs w:val="24"/>
        </w:rPr>
        <w:t>code for reference)</w:t>
      </w:r>
      <w:r>
        <w:rPr>
          <w:sz w:val="24"/>
          <w:szCs w:val="24"/>
        </w:rPr>
        <w:t>.</w:t>
      </w:r>
    </w:p>
    <w:p w:rsidR="002E4CE8" w:rsidRPr="008C1D91" w:rsidRDefault="00F90F03" w:rsidP="008F364F">
      <w:pPr>
        <w:pStyle w:val="a8"/>
        <w:numPr>
          <w:ilvl w:val="0"/>
          <w:numId w:val="19"/>
        </w:numPr>
        <w:ind w:firstLineChars="0"/>
        <w:rPr>
          <w:sz w:val="24"/>
          <w:szCs w:val="24"/>
        </w:rPr>
      </w:pPr>
      <w:r>
        <w:rPr>
          <w:sz w:val="24"/>
          <w:szCs w:val="24"/>
        </w:rPr>
        <w:t xml:space="preserve">You may observe obvious difference between the Bode diagrams get by Lab and Matlab, especially at low frequency and high frequency band, </w:t>
      </w:r>
      <w:r w:rsidR="0069735F">
        <w:rPr>
          <w:sz w:val="24"/>
          <w:szCs w:val="24"/>
        </w:rPr>
        <w:t xml:space="preserve">make reasonable </w:t>
      </w:r>
      <w:bookmarkStart w:id="0" w:name="_GoBack"/>
      <w:bookmarkEnd w:id="0"/>
      <w:r w:rsidR="0069735F">
        <w:rPr>
          <w:sz w:val="24"/>
          <w:szCs w:val="24"/>
        </w:rPr>
        <w:t>explanations to these differences.</w:t>
      </w:r>
      <w:r w:rsidR="003A7EE0">
        <w:rPr>
          <w:sz w:val="24"/>
          <w:szCs w:val="24"/>
        </w:rPr>
        <w:t xml:space="preserve"> </w:t>
      </w:r>
      <w:r w:rsidR="003A7EE0" w:rsidRPr="003A7EE0">
        <w:rPr>
          <w:color w:val="0033CC"/>
          <w:sz w:val="24"/>
          <w:szCs w:val="24"/>
        </w:rPr>
        <w:t>(e.g. The op-amp circuits could run into saturation at low frequency, and the amplitude of the output signal could be very small at high frequency, etc)</w:t>
      </w:r>
    </w:p>
    <w:p w:rsidR="006F7126" w:rsidRDefault="006F7126" w:rsidP="00932C03">
      <w:pPr>
        <w:rPr>
          <w:sz w:val="24"/>
        </w:rPr>
      </w:pPr>
    </w:p>
    <w:p w:rsidR="00557294" w:rsidRDefault="00557294" w:rsidP="00557294">
      <w:pPr>
        <w:rPr>
          <w:sz w:val="24"/>
        </w:rPr>
      </w:pPr>
      <w:r>
        <w:rPr>
          <w:b/>
          <w:i/>
          <w:sz w:val="24"/>
        </w:rPr>
        <w:t>DISCUSSION</w:t>
      </w:r>
      <w:r>
        <w:rPr>
          <w:rFonts w:hint="eastAsia"/>
          <w:sz w:val="24"/>
        </w:rPr>
        <w:t>:</w:t>
      </w:r>
    </w:p>
    <w:p w:rsidR="00557294" w:rsidRDefault="00557294" w:rsidP="008F364F">
      <w:pPr>
        <w:pStyle w:val="a8"/>
        <w:numPr>
          <w:ilvl w:val="0"/>
          <w:numId w:val="21"/>
        </w:numPr>
        <w:ind w:firstLineChars="0"/>
        <w:rPr>
          <w:sz w:val="24"/>
          <w:szCs w:val="24"/>
        </w:rPr>
      </w:pPr>
      <w:r w:rsidRPr="008C1D91">
        <w:rPr>
          <w:sz w:val="24"/>
          <w:szCs w:val="24"/>
        </w:rPr>
        <w:t>In low-frequency range and high-frequency range, the measurement result could be different from that of analytical result. Please give reasonable explanations to these possible differences.</w:t>
      </w:r>
    </w:p>
    <w:p w:rsidR="008C1D91" w:rsidRPr="008C1D91" w:rsidRDefault="008C1D91" w:rsidP="008F364F">
      <w:pPr>
        <w:pStyle w:val="a8"/>
        <w:numPr>
          <w:ilvl w:val="0"/>
          <w:numId w:val="21"/>
        </w:numPr>
        <w:ind w:firstLineChars="0"/>
        <w:rPr>
          <w:sz w:val="24"/>
          <w:szCs w:val="24"/>
        </w:rPr>
      </w:pPr>
      <w:r>
        <w:rPr>
          <w:rFonts w:hint="eastAsia"/>
          <w:sz w:val="24"/>
          <w:szCs w:val="24"/>
        </w:rPr>
        <w:t>H</w:t>
      </w:r>
      <w:r>
        <w:rPr>
          <w:sz w:val="24"/>
          <w:szCs w:val="24"/>
        </w:rPr>
        <w:t>ow to apply frequency domain experimental or theoretical analysis methods in practical applications?</w:t>
      </w:r>
    </w:p>
    <w:p w:rsidR="00557294" w:rsidRDefault="00557294" w:rsidP="00932C03">
      <w:pPr>
        <w:rPr>
          <w:sz w:val="24"/>
        </w:rPr>
      </w:pPr>
    </w:p>
    <w:p w:rsidR="008C1D91" w:rsidRPr="008C1D91" w:rsidRDefault="008C1D91" w:rsidP="00932C03">
      <w:pPr>
        <w:rPr>
          <w:b/>
          <w:i/>
          <w:sz w:val="24"/>
        </w:rPr>
      </w:pPr>
      <w:r w:rsidRPr="008C1D91">
        <w:rPr>
          <w:rFonts w:hint="eastAsia"/>
          <w:b/>
          <w:i/>
          <w:sz w:val="24"/>
        </w:rPr>
        <w:t>S</w:t>
      </w:r>
      <w:r w:rsidRPr="008C1D91">
        <w:rPr>
          <w:b/>
          <w:i/>
          <w:sz w:val="24"/>
        </w:rPr>
        <w:t>UGGESTION and FEEDBACK:</w:t>
      </w:r>
    </w:p>
    <w:p w:rsidR="008C1D91" w:rsidRDefault="008C1D91" w:rsidP="008C1D91">
      <w:pPr>
        <w:pStyle w:val="a8"/>
        <w:numPr>
          <w:ilvl w:val="0"/>
          <w:numId w:val="17"/>
        </w:numPr>
        <w:ind w:firstLineChars="0"/>
        <w:rPr>
          <w:sz w:val="24"/>
        </w:rPr>
      </w:pPr>
      <w:r>
        <w:rPr>
          <w:rFonts w:hint="eastAsia"/>
          <w:sz w:val="24"/>
        </w:rPr>
        <w:t>W</w:t>
      </w:r>
      <w:r>
        <w:rPr>
          <w:sz w:val="24"/>
        </w:rPr>
        <w:t>hat is your opinion on the topic and contents of this lab?</w:t>
      </w:r>
    </w:p>
    <w:p w:rsidR="008C1D91" w:rsidRPr="008C1D91" w:rsidRDefault="003F3F0A" w:rsidP="008C1D91">
      <w:pPr>
        <w:pStyle w:val="a8"/>
        <w:numPr>
          <w:ilvl w:val="0"/>
          <w:numId w:val="17"/>
        </w:numPr>
        <w:ind w:firstLineChars="0"/>
        <w:rPr>
          <w:sz w:val="24"/>
        </w:rPr>
      </w:pPr>
      <w:r>
        <w:rPr>
          <w:sz w:val="24"/>
        </w:rPr>
        <w:t>Do you think it’s necessary to practice frequency domain analysis on hardware lab kit, or it would be better to use Matlab/Simulink only?</w:t>
      </w:r>
    </w:p>
    <w:p w:rsidR="00557294" w:rsidRPr="008C1D91" w:rsidRDefault="00557294" w:rsidP="00932C03">
      <w:pPr>
        <w:rPr>
          <w:sz w:val="24"/>
        </w:rPr>
      </w:pPr>
    </w:p>
    <w:p w:rsidR="00932C03" w:rsidRDefault="00252A42" w:rsidP="00932C03">
      <w:pPr>
        <w:rPr>
          <w:sz w:val="24"/>
        </w:rPr>
      </w:pPr>
      <w:r w:rsidRPr="007E539D">
        <w:rPr>
          <w:rFonts w:hint="eastAsia"/>
          <w:b/>
          <w:i/>
          <w:sz w:val="24"/>
        </w:rPr>
        <w:lastRenderedPageBreak/>
        <w:t>REFERENCES</w:t>
      </w:r>
      <w:r w:rsidR="004034DC">
        <w:rPr>
          <w:rFonts w:hint="eastAsia"/>
          <w:sz w:val="24"/>
        </w:rPr>
        <w:t>:</w:t>
      </w:r>
    </w:p>
    <w:p w:rsidR="00727E0C" w:rsidRDefault="00727E0C" w:rsidP="00727E0C">
      <w:pPr>
        <w:rPr>
          <w:sz w:val="24"/>
          <w:szCs w:val="24"/>
        </w:rPr>
      </w:pPr>
      <w:r w:rsidRPr="00112B63">
        <w:rPr>
          <w:rFonts w:hint="eastAsia"/>
          <w:sz w:val="24"/>
          <w:szCs w:val="24"/>
        </w:rPr>
        <w:t>(</w:t>
      </w:r>
      <w:r>
        <w:rPr>
          <w:sz w:val="24"/>
          <w:szCs w:val="24"/>
        </w:rPr>
        <w:t>If any</w:t>
      </w:r>
      <w:r w:rsidRPr="00112B63">
        <w:rPr>
          <w:sz w:val="24"/>
          <w:szCs w:val="24"/>
        </w:rPr>
        <w:t>)</w:t>
      </w:r>
    </w:p>
    <w:p w:rsidR="00557294" w:rsidRDefault="00557294" w:rsidP="00727E0C">
      <w:pPr>
        <w:rPr>
          <w:sz w:val="24"/>
          <w:szCs w:val="24"/>
        </w:rPr>
      </w:pPr>
    </w:p>
    <w:p w:rsidR="00557294" w:rsidRPr="00112B63" w:rsidRDefault="00557294" w:rsidP="00727E0C">
      <w:pPr>
        <w:rPr>
          <w:sz w:val="24"/>
          <w:szCs w:val="24"/>
        </w:rPr>
      </w:pPr>
    </w:p>
    <w:sectPr w:rsidR="00557294" w:rsidRPr="00112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D4" w:rsidRDefault="005E3ED4" w:rsidP="00E625FA">
      <w:r>
        <w:separator/>
      </w:r>
    </w:p>
  </w:endnote>
  <w:endnote w:type="continuationSeparator" w:id="0">
    <w:p w:rsidR="005E3ED4" w:rsidRDefault="005E3ED4" w:rsidP="00E6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D4" w:rsidRDefault="005E3ED4" w:rsidP="00E625FA">
      <w:r>
        <w:separator/>
      </w:r>
    </w:p>
  </w:footnote>
  <w:footnote w:type="continuationSeparator" w:id="0">
    <w:p w:rsidR="005E3ED4" w:rsidRDefault="005E3ED4" w:rsidP="00E6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B7"/>
    <w:multiLevelType w:val="hybridMultilevel"/>
    <w:tmpl w:val="62F48E18"/>
    <w:lvl w:ilvl="0" w:tplc="0FC0A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F51D8"/>
    <w:multiLevelType w:val="hybridMultilevel"/>
    <w:tmpl w:val="66FAEC0C"/>
    <w:lvl w:ilvl="0" w:tplc="FD7038E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15:restartNumberingAfterBreak="0">
    <w:nsid w:val="18657DF7"/>
    <w:multiLevelType w:val="hybridMultilevel"/>
    <w:tmpl w:val="69F2C134"/>
    <w:lvl w:ilvl="0" w:tplc="D4C07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CB7AB1"/>
    <w:multiLevelType w:val="hybridMultilevel"/>
    <w:tmpl w:val="62F48E18"/>
    <w:lvl w:ilvl="0" w:tplc="0FC0AC2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859"/>
    <w:multiLevelType w:val="hybridMultilevel"/>
    <w:tmpl w:val="1E5E5F02"/>
    <w:lvl w:ilvl="0" w:tplc="3A7042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9460BD"/>
    <w:multiLevelType w:val="hybridMultilevel"/>
    <w:tmpl w:val="B1BE4C2A"/>
    <w:lvl w:ilvl="0" w:tplc="50CE7F86">
      <w:start w:val="1"/>
      <w:numFmt w:val="bullet"/>
      <w:lvlText w:val="-"/>
      <w:lvlJc w:val="left"/>
      <w:pPr>
        <w:ind w:left="600" w:hanging="360"/>
      </w:pPr>
      <w:rPr>
        <w:rFonts w:ascii="黑体" w:eastAsia="黑体" w:hAnsi="黑体" w:cstheme="minorBidi"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6" w15:restartNumberingAfterBreak="0">
    <w:nsid w:val="25BB2D7A"/>
    <w:multiLevelType w:val="hybridMultilevel"/>
    <w:tmpl w:val="88A4865C"/>
    <w:lvl w:ilvl="0" w:tplc="B7023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F258D4"/>
    <w:multiLevelType w:val="hybridMultilevel"/>
    <w:tmpl w:val="E5F208B0"/>
    <w:lvl w:ilvl="0" w:tplc="4F34D9B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A05087"/>
    <w:multiLevelType w:val="hybridMultilevel"/>
    <w:tmpl w:val="A580B6EA"/>
    <w:lvl w:ilvl="0" w:tplc="2822F3CE">
      <w:start w:val="1"/>
      <w:numFmt w:val="lowerRoman"/>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44872FFE"/>
    <w:multiLevelType w:val="hybridMultilevel"/>
    <w:tmpl w:val="DED2A0B8"/>
    <w:lvl w:ilvl="0" w:tplc="4F34D9B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E8224D"/>
    <w:multiLevelType w:val="hybridMultilevel"/>
    <w:tmpl w:val="5D12E70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2D54E1"/>
    <w:multiLevelType w:val="hybridMultilevel"/>
    <w:tmpl w:val="62F48E18"/>
    <w:lvl w:ilvl="0" w:tplc="0FC0A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7643E1"/>
    <w:multiLevelType w:val="hybridMultilevel"/>
    <w:tmpl w:val="B942A89C"/>
    <w:lvl w:ilvl="0" w:tplc="F4E8FEB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EE2CFB"/>
    <w:multiLevelType w:val="hybridMultilevel"/>
    <w:tmpl w:val="B942A89C"/>
    <w:lvl w:ilvl="0" w:tplc="F4E8F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E26117"/>
    <w:multiLevelType w:val="hybridMultilevel"/>
    <w:tmpl w:val="ECA89A84"/>
    <w:lvl w:ilvl="0" w:tplc="3BE08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9E4475"/>
    <w:multiLevelType w:val="hybridMultilevel"/>
    <w:tmpl w:val="B942A89C"/>
    <w:lvl w:ilvl="0" w:tplc="F4E8F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4256CE"/>
    <w:multiLevelType w:val="hybridMultilevel"/>
    <w:tmpl w:val="26B2DDD6"/>
    <w:lvl w:ilvl="0" w:tplc="09AC48A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3E265E"/>
    <w:multiLevelType w:val="hybridMultilevel"/>
    <w:tmpl w:val="FDCC1C66"/>
    <w:lvl w:ilvl="0" w:tplc="2440F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8A03F0"/>
    <w:multiLevelType w:val="hybridMultilevel"/>
    <w:tmpl w:val="0B226358"/>
    <w:lvl w:ilvl="0" w:tplc="95707E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0193852"/>
    <w:multiLevelType w:val="hybridMultilevel"/>
    <w:tmpl w:val="B942A89C"/>
    <w:lvl w:ilvl="0" w:tplc="F4E8FEB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9D6997"/>
    <w:multiLevelType w:val="hybridMultilevel"/>
    <w:tmpl w:val="64F45DE6"/>
    <w:lvl w:ilvl="0" w:tplc="24EE2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9"/>
  </w:num>
  <w:num w:numId="3">
    <w:abstractNumId w:val="4"/>
  </w:num>
  <w:num w:numId="4">
    <w:abstractNumId w:val="20"/>
  </w:num>
  <w:num w:numId="5">
    <w:abstractNumId w:val="17"/>
  </w:num>
  <w:num w:numId="6">
    <w:abstractNumId w:val="1"/>
  </w:num>
  <w:num w:numId="7">
    <w:abstractNumId w:val="2"/>
  </w:num>
  <w:num w:numId="8">
    <w:abstractNumId w:val="18"/>
  </w:num>
  <w:num w:numId="9">
    <w:abstractNumId w:val="7"/>
  </w:num>
  <w:num w:numId="10">
    <w:abstractNumId w:val="6"/>
  </w:num>
  <w:num w:numId="11">
    <w:abstractNumId w:val="0"/>
  </w:num>
  <w:num w:numId="12">
    <w:abstractNumId w:val="11"/>
  </w:num>
  <w:num w:numId="13">
    <w:abstractNumId w:val="8"/>
  </w:num>
  <w:num w:numId="14">
    <w:abstractNumId w:val="5"/>
  </w:num>
  <w:num w:numId="15">
    <w:abstractNumId w:val="3"/>
  </w:num>
  <w:num w:numId="16">
    <w:abstractNumId w:val="12"/>
  </w:num>
  <w:num w:numId="17">
    <w:abstractNumId w:val="14"/>
  </w:num>
  <w:num w:numId="18">
    <w:abstractNumId w:val="19"/>
  </w:num>
  <w:num w:numId="19">
    <w:abstractNumId w:val="1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939"/>
    <w:rsid w:val="00001D0C"/>
    <w:rsid w:val="00005AC1"/>
    <w:rsid w:val="0000700A"/>
    <w:rsid w:val="0002260E"/>
    <w:rsid w:val="00043DB8"/>
    <w:rsid w:val="00046249"/>
    <w:rsid w:val="00052861"/>
    <w:rsid w:val="00066BCE"/>
    <w:rsid w:val="000823E4"/>
    <w:rsid w:val="00093217"/>
    <w:rsid w:val="000A1826"/>
    <w:rsid w:val="000A5277"/>
    <w:rsid w:val="000C077F"/>
    <w:rsid w:val="000C53B9"/>
    <w:rsid w:val="0011258C"/>
    <w:rsid w:val="00112B63"/>
    <w:rsid w:val="00114E3E"/>
    <w:rsid w:val="001256C8"/>
    <w:rsid w:val="00137AB8"/>
    <w:rsid w:val="00143275"/>
    <w:rsid w:val="00144922"/>
    <w:rsid w:val="00160D12"/>
    <w:rsid w:val="00160F30"/>
    <w:rsid w:val="00173BF2"/>
    <w:rsid w:val="00176700"/>
    <w:rsid w:val="00192187"/>
    <w:rsid w:val="0019429B"/>
    <w:rsid w:val="00195FD3"/>
    <w:rsid w:val="00195FE8"/>
    <w:rsid w:val="001A46FC"/>
    <w:rsid w:val="001A4D03"/>
    <w:rsid w:val="001C74D2"/>
    <w:rsid w:val="001D28D4"/>
    <w:rsid w:val="001D5852"/>
    <w:rsid w:val="001E394A"/>
    <w:rsid w:val="001E55C7"/>
    <w:rsid w:val="001E55F8"/>
    <w:rsid w:val="00232B70"/>
    <w:rsid w:val="00235F1F"/>
    <w:rsid w:val="0024143F"/>
    <w:rsid w:val="00247758"/>
    <w:rsid w:val="00251C35"/>
    <w:rsid w:val="00252A42"/>
    <w:rsid w:val="00254F28"/>
    <w:rsid w:val="002710FD"/>
    <w:rsid w:val="0027777C"/>
    <w:rsid w:val="002943F3"/>
    <w:rsid w:val="002A66D9"/>
    <w:rsid w:val="002B6CEE"/>
    <w:rsid w:val="002C125B"/>
    <w:rsid w:val="002C69E4"/>
    <w:rsid w:val="002D4004"/>
    <w:rsid w:val="002E4CE8"/>
    <w:rsid w:val="00304976"/>
    <w:rsid w:val="00320D75"/>
    <w:rsid w:val="0032212E"/>
    <w:rsid w:val="00327368"/>
    <w:rsid w:val="0035222A"/>
    <w:rsid w:val="00352887"/>
    <w:rsid w:val="00367875"/>
    <w:rsid w:val="003704EE"/>
    <w:rsid w:val="00376FB6"/>
    <w:rsid w:val="003879E2"/>
    <w:rsid w:val="0039211D"/>
    <w:rsid w:val="003A49B8"/>
    <w:rsid w:val="003A64D1"/>
    <w:rsid w:val="003A7EE0"/>
    <w:rsid w:val="003E7EEA"/>
    <w:rsid w:val="003F2CB6"/>
    <w:rsid w:val="003F3F0A"/>
    <w:rsid w:val="004034DC"/>
    <w:rsid w:val="00411ABB"/>
    <w:rsid w:val="004128D3"/>
    <w:rsid w:val="0042317C"/>
    <w:rsid w:val="00425149"/>
    <w:rsid w:val="004328FE"/>
    <w:rsid w:val="00444352"/>
    <w:rsid w:val="00456356"/>
    <w:rsid w:val="00466D9C"/>
    <w:rsid w:val="00467722"/>
    <w:rsid w:val="004731AA"/>
    <w:rsid w:val="004833F7"/>
    <w:rsid w:val="004851DD"/>
    <w:rsid w:val="00491625"/>
    <w:rsid w:val="00493D9D"/>
    <w:rsid w:val="004A37FE"/>
    <w:rsid w:val="004A38E2"/>
    <w:rsid w:val="004A6CF4"/>
    <w:rsid w:val="004A7137"/>
    <w:rsid w:val="004A7D38"/>
    <w:rsid w:val="004F00F8"/>
    <w:rsid w:val="00506146"/>
    <w:rsid w:val="00516EE8"/>
    <w:rsid w:val="00522745"/>
    <w:rsid w:val="00524B53"/>
    <w:rsid w:val="00531485"/>
    <w:rsid w:val="005357DD"/>
    <w:rsid w:val="00553770"/>
    <w:rsid w:val="00557294"/>
    <w:rsid w:val="0056298A"/>
    <w:rsid w:val="00566AE1"/>
    <w:rsid w:val="005704F7"/>
    <w:rsid w:val="00584E05"/>
    <w:rsid w:val="00593465"/>
    <w:rsid w:val="00596580"/>
    <w:rsid w:val="005A1CA5"/>
    <w:rsid w:val="005A2E4F"/>
    <w:rsid w:val="005A7775"/>
    <w:rsid w:val="005B0229"/>
    <w:rsid w:val="005B27DA"/>
    <w:rsid w:val="005B7FC6"/>
    <w:rsid w:val="005D1C82"/>
    <w:rsid w:val="005D25F0"/>
    <w:rsid w:val="005D3F27"/>
    <w:rsid w:val="005D4283"/>
    <w:rsid w:val="005D4695"/>
    <w:rsid w:val="005D5725"/>
    <w:rsid w:val="005E3ED4"/>
    <w:rsid w:val="005F144F"/>
    <w:rsid w:val="00623059"/>
    <w:rsid w:val="00633E85"/>
    <w:rsid w:val="00642292"/>
    <w:rsid w:val="00645B32"/>
    <w:rsid w:val="00647E7E"/>
    <w:rsid w:val="006602B0"/>
    <w:rsid w:val="00660AF8"/>
    <w:rsid w:val="0067651B"/>
    <w:rsid w:val="00680069"/>
    <w:rsid w:val="00694866"/>
    <w:rsid w:val="0069735F"/>
    <w:rsid w:val="006A20D8"/>
    <w:rsid w:val="006B328F"/>
    <w:rsid w:val="006D2FB2"/>
    <w:rsid w:val="006E4EA6"/>
    <w:rsid w:val="006E5631"/>
    <w:rsid w:val="006E69DB"/>
    <w:rsid w:val="006F7126"/>
    <w:rsid w:val="00727E0C"/>
    <w:rsid w:val="007339D7"/>
    <w:rsid w:val="007474C3"/>
    <w:rsid w:val="00754C61"/>
    <w:rsid w:val="007702DE"/>
    <w:rsid w:val="00777E22"/>
    <w:rsid w:val="00790598"/>
    <w:rsid w:val="007A466D"/>
    <w:rsid w:val="007B4EDB"/>
    <w:rsid w:val="007B6973"/>
    <w:rsid w:val="007B6E9F"/>
    <w:rsid w:val="007D0309"/>
    <w:rsid w:val="007D1E39"/>
    <w:rsid w:val="007D341B"/>
    <w:rsid w:val="007D40E1"/>
    <w:rsid w:val="007E539D"/>
    <w:rsid w:val="007F0D12"/>
    <w:rsid w:val="007F11C5"/>
    <w:rsid w:val="007F3904"/>
    <w:rsid w:val="007F5AA7"/>
    <w:rsid w:val="00801828"/>
    <w:rsid w:val="00802456"/>
    <w:rsid w:val="00810039"/>
    <w:rsid w:val="00821B2D"/>
    <w:rsid w:val="008330E9"/>
    <w:rsid w:val="00843FC0"/>
    <w:rsid w:val="00847D64"/>
    <w:rsid w:val="0086618C"/>
    <w:rsid w:val="00871C10"/>
    <w:rsid w:val="00872281"/>
    <w:rsid w:val="00874FF8"/>
    <w:rsid w:val="00880F5B"/>
    <w:rsid w:val="008B79BB"/>
    <w:rsid w:val="008C0F4C"/>
    <w:rsid w:val="008C1D91"/>
    <w:rsid w:val="008C4041"/>
    <w:rsid w:val="008C74C6"/>
    <w:rsid w:val="008E1B6E"/>
    <w:rsid w:val="008F1FEF"/>
    <w:rsid w:val="008F364F"/>
    <w:rsid w:val="008F5FB6"/>
    <w:rsid w:val="00901BE4"/>
    <w:rsid w:val="009026ED"/>
    <w:rsid w:val="00912887"/>
    <w:rsid w:val="00913564"/>
    <w:rsid w:val="00915939"/>
    <w:rsid w:val="0092012F"/>
    <w:rsid w:val="00932C03"/>
    <w:rsid w:val="00934B3F"/>
    <w:rsid w:val="00955AB3"/>
    <w:rsid w:val="0096643F"/>
    <w:rsid w:val="00987A42"/>
    <w:rsid w:val="009920D1"/>
    <w:rsid w:val="009C5B78"/>
    <w:rsid w:val="009E20EF"/>
    <w:rsid w:val="009F4D1C"/>
    <w:rsid w:val="00A0254D"/>
    <w:rsid w:val="00A0591E"/>
    <w:rsid w:val="00A203AD"/>
    <w:rsid w:val="00A26887"/>
    <w:rsid w:val="00A30B86"/>
    <w:rsid w:val="00A31A4E"/>
    <w:rsid w:val="00A45382"/>
    <w:rsid w:val="00A60123"/>
    <w:rsid w:val="00A60507"/>
    <w:rsid w:val="00A60F67"/>
    <w:rsid w:val="00A7135D"/>
    <w:rsid w:val="00A71507"/>
    <w:rsid w:val="00A84744"/>
    <w:rsid w:val="00A86327"/>
    <w:rsid w:val="00AA7EE0"/>
    <w:rsid w:val="00AC58C0"/>
    <w:rsid w:val="00AD4AD7"/>
    <w:rsid w:val="00AF2D52"/>
    <w:rsid w:val="00AF6AA5"/>
    <w:rsid w:val="00B15CE3"/>
    <w:rsid w:val="00B23F2B"/>
    <w:rsid w:val="00B30D81"/>
    <w:rsid w:val="00B3208C"/>
    <w:rsid w:val="00B3390F"/>
    <w:rsid w:val="00B43899"/>
    <w:rsid w:val="00B447F5"/>
    <w:rsid w:val="00B55CE4"/>
    <w:rsid w:val="00B72239"/>
    <w:rsid w:val="00B84A67"/>
    <w:rsid w:val="00B915B6"/>
    <w:rsid w:val="00B95A1A"/>
    <w:rsid w:val="00B97FC3"/>
    <w:rsid w:val="00BA755F"/>
    <w:rsid w:val="00BB3939"/>
    <w:rsid w:val="00BC039E"/>
    <w:rsid w:val="00BC506E"/>
    <w:rsid w:val="00BC64E7"/>
    <w:rsid w:val="00BD0CAF"/>
    <w:rsid w:val="00BD3CED"/>
    <w:rsid w:val="00BE183F"/>
    <w:rsid w:val="00BE755F"/>
    <w:rsid w:val="00C1287C"/>
    <w:rsid w:val="00C14549"/>
    <w:rsid w:val="00C23BA2"/>
    <w:rsid w:val="00C32388"/>
    <w:rsid w:val="00C35737"/>
    <w:rsid w:val="00C56FE2"/>
    <w:rsid w:val="00C5759B"/>
    <w:rsid w:val="00C733B4"/>
    <w:rsid w:val="00C75E9C"/>
    <w:rsid w:val="00C81516"/>
    <w:rsid w:val="00C90FB2"/>
    <w:rsid w:val="00C9483B"/>
    <w:rsid w:val="00C974AD"/>
    <w:rsid w:val="00CA1CCC"/>
    <w:rsid w:val="00CA5039"/>
    <w:rsid w:val="00CD524A"/>
    <w:rsid w:val="00CF4219"/>
    <w:rsid w:val="00D02E60"/>
    <w:rsid w:val="00D03E47"/>
    <w:rsid w:val="00D06D3A"/>
    <w:rsid w:val="00D100AB"/>
    <w:rsid w:val="00D31033"/>
    <w:rsid w:val="00D32C77"/>
    <w:rsid w:val="00D3762D"/>
    <w:rsid w:val="00D42F10"/>
    <w:rsid w:val="00D47973"/>
    <w:rsid w:val="00D613CA"/>
    <w:rsid w:val="00D71118"/>
    <w:rsid w:val="00D771BF"/>
    <w:rsid w:val="00D841C2"/>
    <w:rsid w:val="00D85EF0"/>
    <w:rsid w:val="00D87166"/>
    <w:rsid w:val="00D9246C"/>
    <w:rsid w:val="00D95981"/>
    <w:rsid w:val="00DC31FC"/>
    <w:rsid w:val="00DD600F"/>
    <w:rsid w:val="00DD6888"/>
    <w:rsid w:val="00DE1E21"/>
    <w:rsid w:val="00DE22B8"/>
    <w:rsid w:val="00DE29EE"/>
    <w:rsid w:val="00DF366D"/>
    <w:rsid w:val="00E0541A"/>
    <w:rsid w:val="00E06980"/>
    <w:rsid w:val="00E211D6"/>
    <w:rsid w:val="00E3333F"/>
    <w:rsid w:val="00E346AE"/>
    <w:rsid w:val="00E36788"/>
    <w:rsid w:val="00E456DF"/>
    <w:rsid w:val="00E62373"/>
    <w:rsid w:val="00E625FA"/>
    <w:rsid w:val="00E67A8C"/>
    <w:rsid w:val="00E717B7"/>
    <w:rsid w:val="00E7631D"/>
    <w:rsid w:val="00E8540B"/>
    <w:rsid w:val="00EB28B0"/>
    <w:rsid w:val="00EC00CC"/>
    <w:rsid w:val="00EC1A4B"/>
    <w:rsid w:val="00EC657D"/>
    <w:rsid w:val="00EC6D5C"/>
    <w:rsid w:val="00ED60F7"/>
    <w:rsid w:val="00F062E4"/>
    <w:rsid w:val="00F55BFD"/>
    <w:rsid w:val="00F90F03"/>
    <w:rsid w:val="00F9219A"/>
    <w:rsid w:val="00FA0DBF"/>
    <w:rsid w:val="00FA7229"/>
    <w:rsid w:val="00FF1EE6"/>
    <w:rsid w:val="00FF53D6"/>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8433"/>
  <w15:docId w15:val="{CAF61134-0163-483B-8118-F971351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0F03"/>
    <w:pPr>
      <w:keepNext/>
      <w:keepLines/>
      <w:spacing w:before="340" w:after="330" w:line="578" w:lineRule="auto"/>
      <w:outlineLvl w:val="0"/>
    </w:pPr>
    <w:rPr>
      <w:b/>
      <w:bCs/>
      <w:kern w:val="44"/>
      <w:sz w:val="44"/>
      <w:szCs w:val="44"/>
    </w:rPr>
  </w:style>
  <w:style w:type="paragraph" w:styleId="2">
    <w:name w:val="heading 2"/>
    <w:basedOn w:val="a"/>
    <w:next w:val="a0"/>
    <w:link w:val="20"/>
    <w:qFormat/>
    <w:rsid w:val="00D841C2"/>
    <w:pPr>
      <w:adjustRightInd w:val="0"/>
      <w:spacing w:beforeLines="50" w:before="120" w:afterLines="50" w:after="120"/>
      <w:textAlignment w:val="baseline"/>
      <w:outlineLvl w:val="1"/>
    </w:pPr>
    <w:rPr>
      <w:rFonts w:ascii="宋体" w:eastAsia="宋体" w:hAnsi="宋体"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625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625FA"/>
    <w:rPr>
      <w:sz w:val="18"/>
      <w:szCs w:val="18"/>
    </w:rPr>
  </w:style>
  <w:style w:type="paragraph" w:styleId="a6">
    <w:name w:val="footer"/>
    <w:basedOn w:val="a"/>
    <w:link w:val="a7"/>
    <w:uiPriority w:val="99"/>
    <w:unhideWhenUsed/>
    <w:rsid w:val="00E625FA"/>
    <w:pPr>
      <w:tabs>
        <w:tab w:val="center" w:pos="4153"/>
        <w:tab w:val="right" w:pos="8306"/>
      </w:tabs>
      <w:snapToGrid w:val="0"/>
      <w:jc w:val="left"/>
    </w:pPr>
    <w:rPr>
      <w:sz w:val="18"/>
      <w:szCs w:val="18"/>
    </w:rPr>
  </w:style>
  <w:style w:type="character" w:customStyle="1" w:styleId="a7">
    <w:name w:val="页脚 字符"/>
    <w:basedOn w:val="a1"/>
    <w:link w:val="a6"/>
    <w:uiPriority w:val="99"/>
    <w:rsid w:val="00E625FA"/>
    <w:rPr>
      <w:sz w:val="18"/>
      <w:szCs w:val="18"/>
    </w:rPr>
  </w:style>
  <w:style w:type="paragraph" w:styleId="a8">
    <w:name w:val="List Paragraph"/>
    <w:basedOn w:val="a"/>
    <w:uiPriority w:val="34"/>
    <w:qFormat/>
    <w:rsid w:val="00E625FA"/>
    <w:pPr>
      <w:ind w:firstLineChars="200" w:firstLine="420"/>
    </w:pPr>
  </w:style>
  <w:style w:type="paragraph" w:styleId="a0">
    <w:name w:val="Normal Indent"/>
    <w:basedOn w:val="a"/>
    <w:rsid w:val="003E7EEA"/>
    <w:pPr>
      <w:adjustRightInd w:val="0"/>
      <w:ind w:firstLine="420"/>
      <w:textAlignment w:val="baseline"/>
    </w:pPr>
    <w:rPr>
      <w:rFonts w:ascii="Times New Roman" w:eastAsia="宋体" w:hAnsi="Times New Roman" w:cs="Times New Roman"/>
      <w:szCs w:val="21"/>
    </w:rPr>
  </w:style>
  <w:style w:type="character" w:customStyle="1" w:styleId="20">
    <w:name w:val="标题 2 字符"/>
    <w:basedOn w:val="a1"/>
    <w:link w:val="2"/>
    <w:rsid w:val="00D841C2"/>
    <w:rPr>
      <w:rFonts w:ascii="宋体" w:eastAsia="宋体" w:hAnsi="宋体" w:cs="Times New Roman"/>
      <w:sz w:val="28"/>
      <w:szCs w:val="28"/>
    </w:rPr>
  </w:style>
  <w:style w:type="paragraph" w:styleId="a9">
    <w:name w:val="Balloon Text"/>
    <w:basedOn w:val="a"/>
    <w:link w:val="aa"/>
    <w:uiPriority w:val="99"/>
    <w:semiHidden/>
    <w:unhideWhenUsed/>
    <w:rsid w:val="00810039"/>
    <w:rPr>
      <w:sz w:val="18"/>
      <w:szCs w:val="18"/>
    </w:rPr>
  </w:style>
  <w:style w:type="character" w:customStyle="1" w:styleId="aa">
    <w:name w:val="批注框文本 字符"/>
    <w:basedOn w:val="a1"/>
    <w:link w:val="a9"/>
    <w:uiPriority w:val="99"/>
    <w:semiHidden/>
    <w:rsid w:val="00810039"/>
    <w:rPr>
      <w:sz w:val="18"/>
      <w:szCs w:val="18"/>
    </w:rPr>
  </w:style>
  <w:style w:type="table" w:styleId="ab">
    <w:name w:val="Table Grid"/>
    <w:basedOn w:val="a2"/>
    <w:uiPriority w:val="59"/>
    <w:rsid w:val="00790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rsid w:val="007D40E1"/>
    <w:pPr>
      <w:ind w:firstLine="480"/>
    </w:pPr>
    <w:rPr>
      <w:rFonts w:ascii="Times New Roman" w:eastAsia="宋体" w:hAnsi="Times New Roman" w:cs="Times New Roman"/>
      <w:sz w:val="24"/>
      <w:szCs w:val="20"/>
    </w:rPr>
  </w:style>
  <w:style w:type="character" w:customStyle="1" w:styleId="22">
    <w:name w:val="正文文本缩进 2 字符"/>
    <w:basedOn w:val="a1"/>
    <w:link w:val="21"/>
    <w:semiHidden/>
    <w:rsid w:val="007D40E1"/>
    <w:rPr>
      <w:rFonts w:ascii="Times New Roman" w:eastAsia="宋体" w:hAnsi="Times New Roman" w:cs="Times New Roman"/>
      <w:sz w:val="24"/>
      <w:szCs w:val="20"/>
    </w:rPr>
  </w:style>
  <w:style w:type="character" w:styleId="ac">
    <w:name w:val="Placeholder Text"/>
    <w:basedOn w:val="a1"/>
    <w:uiPriority w:val="99"/>
    <w:semiHidden/>
    <w:rsid w:val="00802456"/>
    <w:rPr>
      <w:color w:val="808080"/>
    </w:rPr>
  </w:style>
  <w:style w:type="character" w:customStyle="1" w:styleId="10">
    <w:name w:val="标题 1 字符"/>
    <w:basedOn w:val="a1"/>
    <w:link w:val="1"/>
    <w:uiPriority w:val="9"/>
    <w:rsid w:val="00F90F0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6</Pages>
  <Words>1588</Words>
  <Characters>9054</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Windows 用户</cp:lastModifiedBy>
  <cp:revision>174</cp:revision>
  <dcterms:created xsi:type="dcterms:W3CDTF">2015-10-29T06:58:00Z</dcterms:created>
  <dcterms:modified xsi:type="dcterms:W3CDTF">2021-11-14T14:55:00Z</dcterms:modified>
</cp:coreProperties>
</file>